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2e9d5b"/>
      </w:pPr>
      <w:r>
        <w:rPr>
          <w:rFonts w:ascii="Assistant" w:hAnsi="Assistant" w:cs="Assistant"/>
          <w:b w:val="0"/>
          <w:color w:val="FFFFFF"/>
          <w:sz w:val="20"/>
          <w:rtl w:val="1"/>
          <w:szCs w:val="20"/>
        </w:rPr>
        <w:t>כפר עולמי · יחידה 5: יישובים כפריים ועירוניים · חוברת קטנה</w:t>
      </w:r>
    </w:p>
    <w:p>
      <w:pPr>
        <w:pStyle w:val="Title"/>
        <w:bidi w:val="1"/>
        <w:jc w:val="right"/>
        <w:shd w:val="clear" w:color="auto" w:fill="2e9d5b"/>
      </w:pPr>
      <w:r>
        <w:rPr>
          <w:rFonts w:ascii="Assistant" w:hAnsi="Assistant" w:cs="Assistant"/>
          <w:b/>
          <w:color w:val="FFFFFF"/>
          <w:sz w:val="48"/>
          <w:rtl w:val="1"/>
          <w:bCs/>
          <w:szCs w:val="48"/>
        </w:rPr>
        <w:t xml:space="preserve">  המרחב הכפרי ותמורותיו</w:t>
      </w:r>
    </w:p>
    <w:p>
      <w:pPr>
        <w:bidi w:val="1"/>
        <w:spacing w:after="80"/>
        <w:jc w:val="right"/>
        <w:shd w:val="clear" w:color="auto" w:fill="444B5A"/>
      </w:pPr>
      <w:r>
        <w:rPr>
          <w:rFonts w:ascii="Assistant" w:hAnsi="Assistant" w:cs="Assistant"/>
          <w:b/>
          <w:color w:val="FFFFFF"/>
          <w:sz w:val="24"/>
          <w:rtl w:val="1"/>
          <w:bCs/>
          <w:szCs w:val="24"/>
        </w:rPr>
        <w:t xml:space="preserve">  מהדורה למורה · תשובות לשלוש הרמות: 🌱 בסיסי · 🚀 ז׳ רגיל · 🏆 מתקדם</w:t>
      </w:r>
    </w:p>
    <w:p>
      <w:pPr>
        <w:bidi w:val="1"/>
        <w:spacing w:after="80"/>
        <w:jc w:val="right"/>
        <w:shd w:val="clear" w:color="auto" w:fill="EEFBF3"/>
      </w:pPr>
      <w:r>
        <w:rPr>
          <w:rFonts w:ascii="Assistant" w:hAnsi="Assistant" w:cs="Assistant"/>
          <w:b w:val="0"/>
          <w:sz w:val="23"/>
          <w:rtl w:val="1"/>
          <w:szCs w:val="23"/>
        </w:rPr>
        <w:t>התשובות מופיעות ראשונות. אחריהן: מהלך שיעור מוצע, בידול, משחקים לשיעור ופרטים לוודא.</w:t>
      </w:r>
    </w:p>
    <w:p>
      <w:pPr>
        <w:pStyle w:val="Heading1"/>
        <w:bidi w:val="1"/>
        <w:spacing w:before="200"/>
        <w:jc w:val="right"/>
        <w:shd w:val="clear" w:color="auto" w:fill="1f9d55"/>
      </w:pPr>
      <w:r>
        <w:rPr>
          <w:rFonts w:ascii="Assistant" w:hAnsi="Assistant" w:cs="Assistant"/>
          <w:b/>
          <w:color w:val="FFFFFF"/>
          <w:sz w:val="30"/>
          <w:rtl w:val="1"/>
          <w:bCs/>
          <w:szCs w:val="30"/>
        </w:rPr>
        <w:t xml:space="preserve">  🌱 תשובות – רמה בסיסית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6f7ed"/>
          </w:tcPr>
          <w:p>
            <w:pPr>
              <w:bidi w:val="1"/>
              <w:jc w:val="right"/>
            </w:pPr>
            <w:r/>
            <w:r>
              <w:rPr>
                <w:rFonts w:ascii="Assistant" w:hAnsi="Assistant" w:cs="Assistant"/>
                <w:b/>
                <w:sz w:val="21"/>
                <w:rtl w:val="1"/>
                <w:bCs/>
                <w:szCs w:val="21"/>
              </w:rPr>
              <w:t>חלק א׳ 1 – התאמה</w:t>
            </w:r>
          </w:p>
        </w:tc>
        <w:tc>
          <w:tcPr>
            <w:tcW w:type="dxa" w:w="2268"/>
            <w:shd w:val="clear" w:color="auto" w:fill="e6f7ed"/>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חווה</w:t>
            </w:r>
          </w:p>
        </w:tc>
        <w:tc>
          <w:tcPr>
            <w:tcW w:type="dxa" w:w="2268"/>
          </w:tcPr>
          <w:p>
            <w:pPr>
              <w:bidi w:val="1"/>
              <w:jc w:val="right"/>
            </w:pPr>
            <w:r/>
            <w:r>
              <w:rPr>
                <w:rFonts w:ascii="Assistant" w:hAnsi="Assistant" w:cs="Assistant"/>
                <w:b w:val="0"/>
                <w:sz w:val="21"/>
                <w:rtl w:val="1"/>
                <w:szCs w:val="21"/>
              </w:rPr>
              <w:t>א</w:t>
            </w:r>
          </w:p>
        </w:tc>
      </w:tr>
      <w:tr>
        <w:tc>
          <w:tcPr>
            <w:tcW w:type="dxa" w:w="6803"/>
          </w:tcPr>
          <w:p>
            <w:pPr>
              <w:bidi w:val="1"/>
              <w:jc w:val="right"/>
            </w:pPr>
            <w:r/>
            <w:r>
              <w:rPr>
                <w:rFonts w:ascii="Assistant" w:hAnsi="Assistant" w:cs="Assistant"/>
                <w:b w:val="0"/>
                <w:sz w:val="21"/>
                <w:rtl w:val="1"/>
                <w:szCs w:val="21"/>
              </w:rPr>
              <w:t>2. מושבה</w:t>
            </w:r>
          </w:p>
        </w:tc>
        <w:tc>
          <w:tcPr>
            <w:tcW w:type="dxa" w:w="2268"/>
          </w:tcPr>
          <w:p>
            <w:pPr>
              <w:bidi w:val="1"/>
              <w:jc w:val="right"/>
            </w:pPr>
            <w:r/>
            <w:r>
              <w:rPr>
                <w:rFonts w:ascii="Assistant" w:hAnsi="Assistant" w:cs="Assistant"/>
                <w:b w:val="0"/>
                <w:sz w:val="21"/>
                <w:rtl w:val="1"/>
                <w:szCs w:val="21"/>
              </w:rPr>
              <w:t>ד</w:t>
            </w:r>
          </w:p>
        </w:tc>
      </w:tr>
      <w:tr>
        <w:tc>
          <w:tcPr>
            <w:tcW w:type="dxa" w:w="6803"/>
          </w:tcPr>
          <w:p>
            <w:pPr>
              <w:bidi w:val="1"/>
              <w:jc w:val="right"/>
            </w:pPr>
            <w:r/>
            <w:r>
              <w:rPr>
                <w:rFonts w:ascii="Assistant" w:hAnsi="Assistant" w:cs="Assistant"/>
                <w:b w:val="0"/>
                <w:sz w:val="21"/>
                <w:rtl w:val="1"/>
                <w:szCs w:val="21"/>
              </w:rPr>
              <w:t>3. קיבוץ</w:t>
            </w:r>
          </w:p>
        </w:tc>
        <w:tc>
          <w:tcPr>
            <w:tcW w:type="dxa" w:w="2268"/>
          </w:tcPr>
          <w:p>
            <w:pPr>
              <w:bidi w:val="1"/>
              <w:jc w:val="right"/>
            </w:pPr>
            <w:r/>
            <w:r>
              <w:rPr>
                <w:rFonts w:ascii="Assistant" w:hAnsi="Assistant" w:cs="Assistant"/>
                <w:b w:val="0"/>
                <w:sz w:val="21"/>
                <w:rtl w:val="1"/>
                <w:szCs w:val="21"/>
              </w:rPr>
              <w:t>ג</w:t>
            </w:r>
          </w:p>
        </w:tc>
      </w:tr>
      <w:tr>
        <w:tc>
          <w:tcPr>
            <w:tcW w:type="dxa" w:w="6803"/>
          </w:tcPr>
          <w:p>
            <w:pPr>
              <w:bidi w:val="1"/>
              <w:jc w:val="right"/>
            </w:pPr>
            <w:r/>
            <w:r>
              <w:rPr>
                <w:rFonts w:ascii="Assistant" w:hAnsi="Assistant" w:cs="Assistant"/>
                <w:b w:val="0"/>
                <w:sz w:val="21"/>
                <w:rtl w:val="1"/>
                <w:szCs w:val="21"/>
              </w:rPr>
              <w:t>4. מושב</w:t>
            </w:r>
          </w:p>
        </w:tc>
        <w:tc>
          <w:tcPr>
            <w:tcW w:type="dxa" w:w="2268"/>
          </w:tcPr>
          <w:p>
            <w:pPr>
              <w:bidi w:val="1"/>
              <w:jc w:val="right"/>
            </w:pPr>
            <w:r/>
            <w:r>
              <w:rPr>
                <w:rFonts w:ascii="Assistant" w:hAnsi="Assistant" w:cs="Assistant"/>
                <w:b w:val="0"/>
                <w:sz w:val="21"/>
                <w:rtl w:val="1"/>
                <w:szCs w:val="21"/>
              </w:rPr>
              <w:t>ה</w:t>
            </w:r>
          </w:p>
        </w:tc>
      </w:tr>
      <w:tr>
        <w:tc>
          <w:tcPr>
            <w:tcW w:type="dxa" w:w="6803"/>
          </w:tcPr>
          <w:p>
            <w:pPr>
              <w:bidi w:val="1"/>
              <w:jc w:val="right"/>
            </w:pPr>
            <w:r/>
            <w:r>
              <w:rPr>
                <w:rFonts w:ascii="Assistant" w:hAnsi="Assistant" w:cs="Assistant"/>
                <w:b w:val="0"/>
                <w:sz w:val="21"/>
                <w:rtl w:val="1"/>
                <w:szCs w:val="21"/>
              </w:rPr>
              <w:t>5. כפר ערבי</w:t>
            </w:r>
          </w:p>
        </w:tc>
        <w:tc>
          <w:tcPr>
            <w:tcW w:type="dxa" w:w="2268"/>
          </w:tcPr>
          <w:p>
            <w:pPr>
              <w:bidi w:val="1"/>
              <w:jc w:val="right"/>
            </w:pPr>
            <w:r/>
            <w:r>
              <w:rPr>
                <w:rFonts w:ascii="Assistant" w:hAnsi="Assistant" w:cs="Assistant"/>
                <w:b w:val="0"/>
                <w:sz w:val="21"/>
                <w:rtl w:val="1"/>
                <w:szCs w:val="21"/>
              </w:rPr>
              <w:t>ב</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6f7ed"/>
          </w:tcPr>
          <w:p>
            <w:pPr>
              <w:bidi w:val="1"/>
              <w:jc w:val="right"/>
            </w:pPr>
            <w:r/>
            <w:r>
              <w:rPr>
                <w:rFonts w:ascii="Assistant" w:hAnsi="Assistant" w:cs="Assistant"/>
                <w:b/>
                <w:sz w:val="21"/>
                <w:rtl w:val="1"/>
                <w:bCs/>
                <w:szCs w:val="21"/>
              </w:rPr>
              <w:t>חלק א׳ 2 – השלמה</w:t>
            </w:r>
          </w:p>
        </w:tc>
        <w:tc>
          <w:tcPr>
            <w:tcW w:type="dxa" w:w="2268"/>
            <w:shd w:val="clear" w:color="auto" w:fill="e6f7ed"/>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רפת ישנה שהפכה לצימר.</w:t>
            </w:r>
          </w:p>
        </w:tc>
        <w:tc>
          <w:tcPr>
            <w:tcW w:type="dxa" w:w="2268"/>
          </w:tcPr>
          <w:p>
            <w:pPr>
              <w:bidi w:val="1"/>
              <w:jc w:val="right"/>
            </w:pPr>
            <w:r/>
            <w:r>
              <w:rPr>
                <w:rFonts w:ascii="Assistant" w:hAnsi="Assistant" w:cs="Assistant"/>
                <w:b w:val="0"/>
                <w:sz w:val="21"/>
                <w:rtl w:val="1"/>
                <w:szCs w:val="21"/>
              </w:rPr>
              <w:t>תמורות</w:t>
            </w:r>
          </w:p>
        </w:tc>
      </w:tr>
      <w:tr>
        <w:tc>
          <w:tcPr>
            <w:tcW w:type="dxa" w:w="6803"/>
          </w:tcPr>
          <w:p>
            <w:pPr>
              <w:bidi w:val="1"/>
              <w:jc w:val="right"/>
            </w:pPr>
            <w:r/>
            <w:r>
              <w:rPr>
                <w:rFonts w:ascii="Assistant" w:hAnsi="Assistant" w:cs="Assistant"/>
                <w:b w:val="0"/>
                <w:sz w:val="21"/>
                <w:rtl w:val="1"/>
                <w:szCs w:val="21"/>
              </w:rPr>
              <w:t>2. כמה עשרות משפחות על גבעה בגליל.</w:t>
            </w:r>
          </w:p>
        </w:tc>
        <w:tc>
          <w:tcPr>
            <w:tcW w:type="dxa" w:w="2268"/>
          </w:tcPr>
          <w:p>
            <w:pPr>
              <w:bidi w:val="1"/>
              <w:jc w:val="right"/>
            </w:pPr>
            <w:r/>
            <w:r>
              <w:rPr>
                <w:rFonts w:ascii="Assistant" w:hAnsi="Assistant" w:cs="Assistant"/>
                <w:b w:val="0"/>
                <w:sz w:val="21"/>
                <w:rtl w:val="1"/>
                <w:szCs w:val="21"/>
              </w:rPr>
              <w:t>מצפה</w:t>
            </w:r>
          </w:p>
        </w:tc>
      </w:tr>
      <w:tr>
        <w:tc>
          <w:tcPr>
            <w:tcW w:type="dxa" w:w="6803"/>
          </w:tcPr>
          <w:p>
            <w:pPr>
              <w:bidi w:val="1"/>
              <w:jc w:val="right"/>
            </w:pPr>
            <w:r/>
            <w:r>
              <w:rPr>
                <w:rFonts w:ascii="Assistant" w:hAnsi="Assistant" w:cs="Assistant"/>
                <w:b w:val="0"/>
                <w:sz w:val="21"/>
                <w:rtl w:val="1"/>
                <w:szCs w:val="21"/>
              </w:rPr>
              <w:t>3. יישוב בגליל שתושביו נוסעים לעבוד בחיפה.</w:t>
            </w:r>
          </w:p>
        </w:tc>
        <w:tc>
          <w:tcPr>
            <w:tcW w:type="dxa" w:w="2268"/>
          </w:tcPr>
          <w:p>
            <w:pPr>
              <w:bidi w:val="1"/>
              <w:jc w:val="right"/>
            </w:pPr>
            <w:r/>
            <w:r>
              <w:rPr>
                <w:rFonts w:ascii="Assistant" w:hAnsi="Assistant" w:cs="Assistant"/>
                <w:b w:val="0"/>
                <w:sz w:val="21"/>
                <w:rtl w:val="1"/>
                <w:szCs w:val="21"/>
              </w:rPr>
              <w:t>יישוב קהילתי</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e6f7ed"/>
          </w:tcPr>
          <w:p>
            <w:pPr>
              <w:bidi w:val="1"/>
              <w:jc w:val="right"/>
            </w:pPr>
            <w:r/>
            <w:r>
              <w:rPr>
                <w:rFonts w:ascii="Assistant" w:hAnsi="Assistant" w:cs="Assistant"/>
                <w:b/>
                <w:sz w:val="21"/>
                <w:rtl w:val="1"/>
                <w:bCs/>
                <w:szCs w:val="21"/>
              </w:rPr>
              <w:t>חלק ב׳ – שאלה</w:t>
            </w:r>
          </w:p>
        </w:tc>
        <w:tc>
          <w:tcPr>
            <w:tcW w:type="dxa" w:w="2551"/>
            <w:shd w:val="clear" w:color="auto" w:fill="e6f7ed"/>
          </w:tcPr>
          <w:p>
            <w:pPr>
              <w:bidi w:val="1"/>
              <w:jc w:val="right"/>
            </w:pPr>
            <w:r/>
            <w:r>
              <w:rPr>
                <w:rFonts w:ascii="Assistant" w:hAnsi="Assistant" w:cs="Assistant"/>
                <w:b/>
                <w:sz w:val="21"/>
                <w:rtl w:val="1"/>
                <w:bCs/>
                <w:szCs w:val="21"/>
              </w:rPr>
              <w:t>תשובה</w:t>
            </w:r>
          </w:p>
        </w:tc>
        <w:tc>
          <w:tcPr>
            <w:tcW w:type="dxa" w:w="3685"/>
            <w:shd w:val="clear" w:color="auto" w:fill="e6f7ed"/>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מה זו חווה?</w:t>
            </w:r>
          </w:p>
        </w:tc>
        <w:tc>
          <w:tcPr>
            <w:tcW w:type="dxa" w:w="2551"/>
          </w:tcPr>
          <w:p>
            <w:pPr>
              <w:bidi w:val="1"/>
              <w:jc w:val="right"/>
            </w:pPr>
            <w:r/>
            <w:r>
              <w:rPr>
                <w:rFonts w:ascii="Assistant" w:hAnsi="Assistant" w:cs="Assistant"/>
                <w:b w:val="0"/>
                <w:sz w:val="21"/>
                <w:rtl w:val="1"/>
                <w:szCs w:val="21"/>
              </w:rPr>
              <w:t>ב. בית אחד של משפחה בתוך השדות</w:t>
            </w:r>
          </w:p>
        </w:tc>
        <w:tc>
          <w:tcPr>
            <w:tcW w:type="dxa" w:w="3685"/>
          </w:tcPr>
          <w:p>
            <w:pPr>
              <w:bidi w:val="1"/>
              <w:jc w:val="right"/>
            </w:pPr>
            <w:r/>
            <w:r>
              <w:rPr>
                <w:rFonts w:ascii="Assistant" w:hAnsi="Assistant" w:cs="Assistant"/>
                <w:b w:val="0"/>
                <w:sz w:val="21"/>
                <w:rtl w:val="1"/>
                <w:szCs w:val="21"/>
              </w:rPr>
              <w:t>בחווה משפחה גרה בלב האדמה שלה.</w:t>
            </w:r>
          </w:p>
        </w:tc>
      </w:tr>
      <w:tr>
        <w:tc>
          <w:tcPr>
            <w:tcW w:type="dxa" w:w="3402"/>
          </w:tcPr>
          <w:p>
            <w:pPr>
              <w:bidi w:val="1"/>
              <w:jc w:val="right"/>
            </w:pPr>
            <w:r/>
            <w:r>
              <w:rPr>
                <w:rFonts w:ascii="Assistant" w:hAnsi="Assistant" w:cs="Assistant"/>
                <w:b w:val="0"/>
                <w:sz w:val="21"/>
                <w:rtl w:val="1"/>
                <w:szCs w:val="21"/>
              </w:rPr>
              <w:t>2. איפה אכלו פעם כולם יחד בחדר האוכל?</w:t>
            </w:r>
          </w:p>
        </w:tc>
        <w:tc>
          <w:tcPr>
            <w:tcW w:type="dxa" w:w="2551"/>
          </w:tcPr>
          <w:p>
            <w:pPr>
              <w:bidi w:val="1"/>
              <w:jc w:val="right"/>
            </w:pPr>
            <w:r/>
            <w:r>
              <w:rPr>
                <w:rFonts w:ascii="Assistant" w:hAnsi="Assistant" w:cs="Assistant"/>
                <w:b w:val="0"/>
                <w:sz w:val="21"/>
                <w:rtl w:val="1"/>
                <w:szCs w:val="21"/>
              </w:rPr>
              <w:t>א. בקיבוץ</w:t>
            </w:r>
          </w:p>
        </w:tc>
        <w:tc>
          <w:tcPr>
            <w:tcW w:type="dxa" w:w="3685"/>
          </w:tcPr>
          <w:p>
            <w:pPr>
              <w:bidi w:val="1"/>
              <w:jc w:val="right"/>
            </w:pPr>
            <w:r/>
            <w:r>
              <w:rPr>
                <w:rFonts w:ascii="Assistant" w:hAnsi="Assistant" w:cs="Assistant"/>
                <w:b w:val="0"/>
                <w:sz w:val="21"/>
                <w:rtl w:val="1"/>
                <w:szCs w:val="21"/>
              </w:rPr>
              <w:t>בקיבוץ חלקו הכול, גם את הארוחות.</w:t>
            </w:r>
          </w:p>
        </w:tc>
      </w:tr>
      <w:tr>
        <w:tc>
          <w:tcPr>
            <w:tcW w:type="dxa" w:w="3402"/>
          </w:tcPr>
          <w:p>
            <w:pPr>
              <w:bidi w:val="1"/>
              <w:jc w:val="right"/>
            </w:pPr>
            <w:r/>
            <w:r>
              <w:rPr>
                <w:rFonts w:ascii="Assistant" w:hAnsi="Assistant" w:cs="Assistant"/>
                <w:b w:val="0"/>
                <w:sz w:val="21"/>
                <w:rtl w:val="1"/>
                <w:szCs w:val="21"/>
              </w:rPr>
              <w:t>3. מה מיוחד במושב?</w:t>
            </w:r>
          </w:p>
        </w:tc>
        <w:tc>
          <w:tcPr>
            <w:tcW w:type="dxa" w:w="2551"/>
          </w:tcPr>
          <w:p>
            <w:pPr>
              <w:bidi w:val="1"/>
              <w:jc w:val="right"/>
            </w:pPr>
            <w:r/>
            <w:r>
              <w:rPr>
                <w:rFonts w:ascii="Assistant" w:hAnsi="Assistant" w:cs="Assistant"/>
                <w:b w:val="0"/>
                <w:sz w:val="21"/>
                <w:rtl w:val="1"/>
                <w:szCs w:val="21"/>
              </w:rPr>
              <w:t>ג. לכל משפחה משק, ועוזרים זה לזה</w:t>
            </w:r>
          </w:p>
        </w:tc>
        <w:tc>
          <w:tcPr>
            <w:tcW w:type="dxa" w:w="3685"/>
          </w:tcPr>
          <w:p>
            <w:pPr>
              <w:bidi w:val="1"/>
              <w:jc w:val="right"/>
            </w:pPr>
            <w:r/>
            <w:r>
              <w:rPr>
                <w:rFonts w:ascii="Assistant" w:hAnsi="Assistant" w:cs="Assistant"/>
                <w:b w:val="0"/>
                <w:sz w:val="21"/>
                <w:rtl w:val="1"/>
                <w:szCs w:val="21"/>
              </w:rPr>
              <w:t>במושב יש משק משפחתי ושיתוף פעולה.</w:t>
            </w:r>
          </w:p>
        </w:tc>
      </w:tr>
      <w:tr>
        <w:tc>
          <w:tcPr>
            <w:tcW w:type="dxa" w:w="3402"/>
          </w:tcPr>
          <w:p>
            <w:pPr>
              <w:bidi w:val="1"/>
              <w:jc w:val="right"/>
            </w:pPr>
            <w:r/>
            <w:r>
              <w:rPr>
                <w:rFonts w:ascii="Assistant" w:hAnsi="Assistant" w:cs="Assistant"/>
                <w:b w:val="0"/>
                <w:sz w:val="21"/>
                <w:rtl w:val="1"/>
                <w:szCs w:val="21"/>
              </w:rPr>
              <w:t>4. איפה רוב האנשים עובדים בעיר ולא בחקלאות?</w:t>
            </w:r>
          </w:p>
        </w:tc>
        <w:tc>
          <w:tcPr>
            <w:tcW w:type="dxa" w:w="2551"/>
          </w:tcPr>
          <w:p>
            <w:pPr>
              <w:bidi w:val="1"/>
              <w:jc w:val="right"/>
            </w:pPr>
            <w:r/>
            <w:r>
              <w:rPr>
                <w:rFonts w:ascii="Assistant" w:hAnsi="Assistant" w:cs="Assistant"/>
                <w:b w:val="0"/>
                <w:sz w:val="21"/>
                <w:rtl w:val="1"/>
                <w:szCs w:val="21"/>
              </w:rPr>
              <w:t>ד. ביישוב קהילתי</w:t>
            </w:r>
          </w:p>
        </w:tc>
        <w:tc>
          <w:tcPr>
            <w:tcW w:type="dxa" w:w="3685"/>
          </w:tcPr>
          <w:p>
            <w:pPr>
              <w:bidi w:val="1"/>
              <w:jc w:val="right"/>
            </w:pPr>
            <w:r/>
            <w:r>
              <w:rPr>
                <w:rFonts w:ascii="Assistant" w:hAnsi="Assistant" w:cs="Assistant"/>
                <w:b w:val="0"/>
                <w:sz w:val="21"/>
                <w:rtl w:val="1"/>
                <w:szCs w:val="21"/>
              </w:rPr>
              <w:t>ביישוב קהילתי רוב התושבים נוסעים לעבוד בעיר.</w:t>
            </w:r>
          </w:p>
        </w:tc>
      </w:tr>
      <w:tr>
        <w:tc>
          <w:tcPr>
            <w:tcW w:type="dxa" w:w="3402"/>
          </w:tcPr>
          <w:p>
            <w:pPr>
              <w:bidi w:val="1"/>
              <w:jc w:val="right"/>
            </w:pPr>
            <w:r/>
            <w:r>
              <w:rPr>
                <w:rFonts w:ascii="Assistant" w:hAnsi="Assistant" w:cs="Assistant"/>
                <w:b w:val="0"/>
                <w:sz w:val="21"/>
                <w:rtl w:val="1"/>
                <w:szCs w:val="21"/>
              </w:rPr>
              <w:t>5. למה צריך היום פחות אנשים לעבודה בשדה?</w:t>
            </w:r>
          </w:p>
        </w:tc>
        <w:tc>
          <w:tcPr>
            <w:tcW w:type="dxa" w:w="2551"/>
          </w:tcPr>
          <w:p>
            <w:pPr>
              <w:bidi w:val="1"/>
              <w:jc w:val="right"/>
            </w:pPr>
            <w:r/>
            <w:r>
              <w:rPr>
                <w:rFonts w:ascii="Assistant" w:hAnsi="Assistant" w:cs="Assistant"/>
                <w:b w:val="0"/>
                <w:sz w:val="21"/>
                <w:rtl w:val="1"/>
                <w:szCs w:val="21"/>
              </w:rPr>
              <w:t>ב. כי מכונות עושות הרבה מהעבודה</w:t>
            </w:r>
          </w:p>
        </w:tc>
        <w:tc>
          <w:tcPr>
            <w:tcW w:type="dxa" w:w="3685"/>
          </w:tcPr>
          <w:p>
            <w:pPr>
              <w:bidi w:val="1"/>
              <w:jc w:val="right"/>
            </w:pPr>
            <w:r/>
            <w:r>
              <w:rPr>
                <w:rFonts w:ascii="Assistant" w:hAnsi="Assistant" w:cs="Assistant"/>
                <w:b w:val="0"/>
                <w:sz w:val="21"/>
                <w:rtl w:val="1"/>
                <w:szCs w:val="21"/>
              </w:rPr>
              <w:t>החקלאות נעשתה ממוכנת.</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e6f7ed"/>
          </w:tcPr>
          <w:p>
            <w:pPr>
              <w:bidi w:val="1"/>
              <w:jc w:val="right"/>
            </w:pPr>
            <w:r/>
            <w:r>
              <w:rPr>
                <w:rFonts w:ascii="Assistant" w:hAnsi="Assistant" w:cs="Assistant"/>
                <w:b/>
                <w:sz w:val="21"/>
                <w:rtl w:val="1"/>
                <w:bCs/>
                <w:szCs w:val="21"/>
              </w:rPr>
              <w:t>נכון / לא נכון</w:t>
            </w:r>
          </w:p>
        </w:tc>
        <w:tc>
          <w:tcPr>
            <w:tcW w:type="dxa" w:w="1417"/>
            <w:shd w:val="clear" w:color="auto" w:fill="e6f7ed"/>
          </w:tcPr>
          <w:p>
            <w:pPr>
              <w:bidi w:val="1"/>
              <w:jc w:val="right"/>
            </w:pPr>
            <w:r/>
            <w:r>
              <w:rPr>
                <w:rFonts w:ascii="Assistant" w:hAnsi="Assistant" w:cs="Assistant"/>
                <w:b/>
                <w:sz w:val="21"/>
                <w:rtl w:val="1"/>
                <w:bCs/>
                <w:szCs w:val="21"/>
              </w:rPr>
              <w:t>תשובה</w:t>
            </w:r>
          </w:p>
        </w:tc>
        <w:tc>
          <w:tcPr>
            <w:tcW w:type="dxa" w:w="4252"/>
            <w:shd w:val="clear" w:color="auto" w:fill="e6f7ed"/>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בחווה הבתים צמודים זה לזה.</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בחווה יש בית בודד בלב השדות.</w:t>
            </w:r>
          </w:p>
        </w:tc>
      </w:tr>
      <w:tr>
        <w:tc>
          <w:tcPr>
            <w:tcW w:type="dxa" w:w="3969"/>
          </w:tcPr>
          <w:p>
            <w:pPr>
              <w:bidi w:val="1"/>
              <w:jc w:val="right"/>
            </w:pPr>
            <w:r/>
            <w:r>
              <w:rPr>
                <w:rFonts w:ascii="Assistant" w:hAnsi="Assistant" w:cs="Assistant"/>
                <w:b w:val="0"/>
                <w:sz w:val="21"/>
                <w:rtl w:val="1"/>
                <w:szCs w:val="21"/>
              </w:rPr>
              <w:t>2. במושב לכל משפחה יש משק משלה.</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והמשפחות משתפות פעולה.</w:t>
            </w:r>
          </w:p>
        </w:tc>
      </w:tr>
      <w:tr>
        <w:tc>
          <w:tcPr>
            <w:tcW w:type="dxa" w:w="3969"/>
          </w:tcPr>
          <w:p>
            <w:pPr>
              <w:bidi w:val="1"/>
              <w:jc w:val="right"/>
            </w:pPr>
            <w:r/>
            <w:r>
              <w:rPr>
                <w:rFonts w:ascii="Assistant" w:hAnsi="Assistant" w:cs="Assistant"/>
                <w:b w:val="0"/>
                <w:sz w:val="21"/>
                <w:rtl w:val="1"/>
                <w:szCs w:val="21"/>
              </w:rPr>
              <w:t>3. היום יש בכפרים גם צימרים ובתי קפה.</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הכפר משתנה ומתפתחת בו תיירות.</w:t>
            </w:r>
          </w:p>
        </w:tc>
      </w:tr>
      <w:tr>
        <w:tc>
          <w:tcPr>
            <w:tcW w:type="dxa" w:w="3969"/>
          </w:tcPr>
          <w:p>
            <w:pPr>
              <w:bidi w:val="1"/>
              <w:jc w:val="right"/>
            </w:pPr>
            <w:r/>
            <w:r>
              <w:rPr>
                <w:rFonts w:ascii="Assistant" w:hAnsi="Assistant" w:cs="Assistant"/>
                <w:b w:val="0"/>
                <w:sz w:val="21"/>
                <w:rtl w:val="1"/>
                <w:szCs w:val="21"/>
              </w:rPr>
              <w:t>4. ביישוב קהילתי כולם חקלאים.</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ביישוב קהילתי רוב התושבים עובדים בעיר.</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e6f7ed"/>
          </w:tcPr>
          <w:p>
            <w:pPr>
              <w:bidi w:val="1"/>
              <w:jc w:val="right"/>
            </w:pPr>
            <w:r/>
            <w:r>
              <w:rPr>
                <w:rFonts w:ascii="Assistant" w:hAnsi="Assistant" w:cs="Assistant"/>
                <w:b/>
                <w:sz w:val="21"/>
                <w:rtl w:val="1"/>
                <w:bCs/>
                <w:szCs w:val="21"/>
              </w:rPr>
              <w:t>חלק ג׳ – שאלה</w:t>
            </w:r>
          </w:p>
        </w:tc>
        <w:tc>
          <w:tcPr>
            <w:tcW w:type="dxa" w:w="5669"/>
            <w:shd w:val="clear" w:color="auto" w:fill="e6f7ed"/>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באיזה סוג של יישוב כפרי הייתם רוצים לגור? למה?</w:t>
            </w:r>
          </w:p>
        </w:tc>
        <w:tc>
          <w:tcPr>
            <w:tcW w:type="dxa" w:w="5669"/>
          </w:tcPr>
          <w:p>
            <w:pPr>
              <w:bidi w:val="1"/>
              <w:jc w:val="right"/>
            </w:pPr>
            <w:r/>
            <w:r>
              <w:rPr>
                <w:rFonts w:ascii="Assistant" w:hAnsi="Assistant" w:cs="Assistant"/>
                <w:b w:val="0"/>
                <w:sz w:val="21"/>
                <w:rtl w:val="1"/>
                <w:szCs w:val="21"/>
              </w:rPr>
              <w:t>הייתי רוצה לגור במושב כי יש בו בעלי חיים, שקט ומשק של המשפחה.</w:t>
            </w:r>
          </w:p>
        </w:tc>
      </w:tr>
      <w:tr>
        <w:tc>
          <w:tcPr>
            <w:tcW w:type="dxa" w:w="3969"/>
          </w:tcPr>
          <w:p>
            <w:pPr>
              <w:bidi w:val="1"/>
              <w:jc w:val="right"/>
            </w:pPr>
            <w:r/>
            <w:r>
              <w:rPr>
                <w:rFonts w:ascii="Assistant" w:hAnsi="Assistant" w:cs="Assistant"/>
                <w:b w:val="0"/>
                <w:sz w:val="21"/>
                <w:rtl w:val="1"/>
                <w:szCs w:val="21"/>
              </w:rPr>
              <w:t>2. כתבו שינוי אחד שקרה בכפר.</w:t>
            </w:r>
          </w:p>
        </w:tc>
        <w:tc>
          <w:tcPr>
            <w:tcW w:type="dxa" w:w="5669"/>
          </w:tcPr>
          <w:p>
            <w:pPr>
              <w:bidi w:val="1"/>
              <w:jc w:val="right"/>
            </w:pPr>
            <w:r/>
            <w:r>
              <w:rPr>
                <w:rFonts w:ascii="Assistant" w:hAnsi="Assistant" w:cs="Assistant"/>
                <w:b w:val="0"/>
                <w:sz w:val="21"/>
                <w:rtl w:val="1"/>
                <w:szCs w:val="21"/>
              </w:rPr>
              <w:t>פעם היה לול תרנגולות, והיום יש במקום צימר לתיירים.</w:t>
            </w:r>
          </w:p>
        </w:tc>
      </w:tr>
    </w:tbl>
    <w:p/>
    <w:p>
      <w:pPr>
        <w:bidi w:val="1"/>
        <w:spacing w:after="80"/>
        <w:jc w:val="right"/>
      </w:pPr>
      <w:r>
        <w:rPr>
          <w:rFonts w:ascii="Assistant" w:hAnsi="Assistant" w:cs="Assistant"/>
          <w:b w:val="0"/>
          <w:sz w:val="20"/>
          <w:rtl w:val="1"/>
          <w:szCs w:val="20"/>
        </w:rPr>
        <w:t>כרטיס יציאה: מה ההבדל בין כפר לחווה? · כתבו שני סוגים של יישובים כפריים בישראל. · תנו דוגמה לשינוי בכפר. — מצופה תשובה קצרה שמשתמשת במושג אחד לפחות.</w:t>
      </w:r>
    </w:p>
    <w:p>
      <w:pPr>
        <w:pStyle w:val="Heading1"/>
        <w:bidi w:val="1"/>
        <w:spacing w:before="200"/>
        <w:jc w:val="right"/>
        <w:shd w:val="clear" w:color="auto" w:fill="2f6fde"/>
      </w:pPr>
      <w:r>
        <w:rPr>
          <w:rFonts w:ascii="Assistant" w:hAnsi="Assistant" w:cs="Assistant"/>
          <w:b/>
          <w:color w:val="FFFFFF"/>
          <w:sz w:val="30"/>
          <w:rtl w:val="1"/>
          <w:bCs/>
          <w:szCs w:val="30"/>
        </w:rPr>
        <w:t xml:space="preserve">  🚀 תשובות – רמת ז׳ רגילה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8f0ff"/>
          </w:tcPr>
          <w:p>
            <w:pPr>
              <w:bidi w:val="1"/>
              <w:jc w:val="right"/>
            </w:pPr>
            <w:r/>
            <w:r>
              <w:rPr>
                <w:rFonts w:ascii="Assistant" w:hAnsi="Assistant" w:cs="Assistant"/>
                <w:b/>
                <w:sz w:val="21"/>
                <w:rtl w:val="1"/>
                <w:bCs/>
                <w:szCs w:val="21"/>
              </w:rPr>
              <w:t>חלק א׳ 1 – התאמה</w:t>
            </w:r>
          </w:p>
        </w:tc>
        <w:tc>
          <w:tcPr>
            <w:tcW w:type="dxa" w:w="2268"/>
            <w:shd w:val="clear" w:color="auto" w:fill="e8f0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חווה</w:t>
            </w:r>
          </w:p>
        </w:tc>
        <w:tc>
          <w:tcPr>
            <w:tcW w:type="dxa" w:w="2268"/>
          </w:tcPr>
          <w:p>
            <w:pPr>
              <w:bidi w:val="1"/>
              <w:jc w:val="right"/>
            </w:pPr>
            <w:r/>
            <w:r>
              <w:rPr>
                <w:rFonts w:ascii="Assistant" w:hAnsi="Assistant" w:cs="Assistant"/>
                <w:b w:val="0"/>
                <w:sz w:val="21"/>
                <w:rtl w:val="1"/>
                <w:szCs w:val="21"/>
              </w:rPr>
              <w:t>ג</w:t>
            </w:r>
          </w:p>
        </w:tc>
      </w:tr>
      <w:tr>
        <w:tc>
          <w:tcPr>
            <w:tcW w:type="dxa" w:w="6803"/>
          </w:tcPr>
          <w:p>
            <w:pPr>
              <w:bidi w:val="1"/>
              <w:jc w:val="right"/>
            </w:pPr>
            <w:r/>
            <w:r>
              <w:rPr>
                <w:rFonts w:ascii="Assistant" w:hAnsi="Assistant" w:cs="Assistant"/>
                <w:b w:val="0"/>
                <w:sz w:val="21"/>
                <w:rtl w:val="1"/>
                <w:szCs w:val="21"/>
              </w:rPr>
              <w:t>2. מושבה</w:t>
            </w:r>
          </w:p>
        </w:tc>
        <w:tc>
          <w:tcPr>
            <w:tcW w:type="dxa" w:w="2268"/>
          </w:tcPr>
          <w:p>
            <w:pPr>
              <w:bidi w:val="1"/>
              <w:jc w:val="right"/>
            </w:pPr>
            <w:r/>
            <w:r>
              <w:rPr>
                <w:rFonts w:ascii="Assistant" w:hAnsi="Assistant" w:cs="Assistant"/>
                <w:b w:val="0"/>
                <w:sz w:val="21"/>
                <w:rtl w:val="1"/>
                <w:szCs w:val="21"/>
              </w:rPr>
              <w:t>א</w:t>
            </w:r>
          </w:p>
        </w:tc>
      </w:tr>
      <w:tr>
        <w:tc>
          <w:tcPr>
            <w:tcW w:type="dxa" w:w="6803"/>
          </w:tcPr>
          <w:p>
            <w:pPr>
              <w:bidi w:val="1"/>
              <w:jc w:val="right"/>
            </w:pPr>
            <w:r/>
            <w:r>
              <w:rPr>
                <w:rFonts w:ascii="Assistant" w:hAnsi="Assistant" w:cs="Assistant"/>
                <w:b w:val="0"/>
                <w:sz w:val="21"/>
                <w:rtl w:val="1"/>
                <w:szCs w:val="21"/>
              </w:rPr>
              <w:t>3. קיבוץ</w:t>
            </w:r>
          </w:p>
        </w:tc>
        <w:tc>
          <w:tcPr>
            <w:tcW w:type="dxa" w:w="2268"/>
          </w:tcPr>
          <w:p>
            <w:pPr>
              <w:bidi w:val="1"/>
              <w:jc w:val="right"/>
            </w:pPr>
            <w:r/>
            <w:r>
              <w:rPr>
                <w:rFonts w:ascii="Assistant" w:hAnsi="Assistant" w:cs="Assistant"/>
                <w:b w:val="0"/>
                <w:sz w:val="21"/>
                <w:rtl w:val="1"/>
                <w:szCs w:val="21"/>
              </w:rPr>
              <w:t>ד</w:t>
            </w:r>
          </w:p>
        </w:tc>
      </w:tr>
      <w:tr>
        <w:tc>
          <w:tcPr>
            <w:tcW w:type="dxa" w:w="6803"/>
          </w:tcPr>
          <w:p>
            <w:pPr>
              <w:bidi w:val="1"/>
              <w:jc w:val="right"/>
            </w:pPr>
            <w:r/>
            <w:r>
              <w:rPr>
                <w:rFonts w:ascii="Assistant" w:hAnsi="Assistant" w:cs="Assistant"/>
                <w:b w:val="0"/>
                <w:sz w:val="21"/>
                <w:rtl w:val="1"/>
                <w:szCs w:val="21"/>
              </w:rPr>
              <w:t>4. מושב</w:t>
            </w:r>
          </w:p>
        </w:tc>
        <w:tc>
          <w:tcPr>
            <w:tcW w:type="dxa" w:w="2268"/>
          </w:tcPr>
          <w:p>
            <w:pPr>
              <w:bidi w:val="1"/>
              <w:jc w:val="right"/>
            </w:pPr>
            <w:r/>
            <w:r>
              <w:rPr>
                <w:rFonts w:ascii="Assistant" w:hAnsi="Assistant" w:cs="Assistant"/>
                <w:b w:val="0"/>
                <w:sz w:val="21"/>
                <w:rtl w:val="1"/>
                <w:szCs w:val="21"/>
              </w:rPr>
              <w:t>ב</w:t>
            </w:r>
          </w:p>
        </w:tc>
      </w:tr>
      <w:tr>
        <w:tc>
          <w:tcPr>
            <w:tcW w:type="dxa" w:w="6803"/>
          </w:tcPr>
          <w:p>
            <w:pPr>
              <w:bidi w:val="1"/>
              <w:jc w:val="right"/>
            </w:pPr>
            <w:r/>
            <w:r>
              <w:rPr>
                <w:rFonts w:ascii="Assistant" w:hAnsi="Assistant" w:cs="Assistant"/>
                <w:b w:val="0"/>
                <w:sz w:val="21"/>
                <w:rtl w:val="1"/>
                <w:szCs w:val="21"/>
              </w:rPr>
              <w:t>5. כפר ערבי</w:t>
            </w:r>
          </w:p>
        </w:tc>
        <w:tc>
          <w:tcPr>
            <w:tcW w:type="dxa" w:w="2268"/>
          </w:tcPr>
          <w:p>
            <w:pPr>
              <w:bidi w:val="1"/>
              <w:jc w:val="right"/>
            </w:pPr>
            <w:r/>
            <w:r>
              <w:rPr>
                <w:rFonts w:ascii="Assistant" w:hAnsi="Assistant" w:cs="Assistant"/>
                <w:b w:val="0"/>
                <w:sz w:val="21"/>
                <w:rtl w:val="1"/>
                <w:szCs w:val="21"/>
              </w:rPr>
              <w:t>ו</w:t>
            </w:r>
          </w:p>
        </w:tc>
      </w:tr>
      <w:tr>
        <w:tc>
          <w:tcPr>
            <w:tcW w:type="dxa" w:w="6803"/>
          </w:tcPr>
          <w:p>
            <w:pPr>
              <w:bidi w:val="1"/>
              <w:jc w:val="right"/>
            </w:pPr>
            <w:r/>
            <w:r>
              <w:rPr>
                <w:rFonts w:ascii="Assistant" w:hAnsi="Assistant" w:cs="Assistant"/>
                <w:b w:val="0"/>
                <w:sz w:val="21"/>
                <w:rtl w:val="1"/>
                <w:szCs w:val="21"/>
              </w:rPr>
              <w:t>6. יישוב קהילתי</w:t>
            </w:r>
          </w:p>
        </w:tc>
        <w:tc>
          <w:tcPr>
            <w:tcW w:type="dxa" w:w="2268"/>
          </w:tcPr>
          <w:p>
            <w:pPr>
              <w:bidi w:val="1"/>
              <w:jc w:val="right"/>
            </w:pPr>
            <w:r/>
            <w:r>
              <w:rPr>
                <w:rFonts w:ascii="Assistant" w:hAnsi="Assistant" w:cs="Assistant"/>
                <w:b w:val="0"/>
                <w:sz w:val="21"/>
                <w:rtl w:val="1"/>
                <w:szCs w:val="21"/>
              </w:rPr>
              <w:t>ה</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8f0ff"/>
          </w:tcPr>
          <w:p>
            <w:pPr>
              <w:bidi w:val="1"/>
              <w:jc w:val="right"/>
            </w:pPr>
            <w:r/>
            <w:r>
              <w:rPr>
                <w:rFonts w:ascii="Assistant" w:hAnsi="Assistant" w:cs="Assistant"/>
                <w:b/>
                <w:sz w:val="21"/>
                <w:rtl w:val="1"/>
                <w:bCs/>
                <w:szCs w:val="21"/>
              </w:rPr>
              <w:t>חלק א׳ 2 – השלמה</w:t>
            </w:r>
          </w:p>
        </w:tc>
        <w:tc>
          <w:tcPr>
            <w:tcW w:type="dxa" w:w="2268"/>
            <w:shd w:val="clear" w:color="auto" w:fill="e8f0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רפת ישנה שהפכה לצימר.</w:t>
            </w:r>
          </w:p>
        </w:tc>
        <w:tc>
          <w:tcPr>
            <w:tcW w:type="dxa" w:w="2268"/>
          </w:tcPr>
          <w:p>
            <w:pPr>
              <w:bidi w:val="1"/>
              <w:jc w:val="right"/>
            </w:pPr>
            <w:r/>
            <w:r>
              <w:rPr>
                <w:rFonts w:ascii="Assistant" w:hAnsi="Assistant" w:cs="Assistant"/>
                <w:b w:val="0"/>
                <w:sz w:val="21"/>
                <w:rtl w:val="1"/>
                <w:szCs w:val="21"/>
              </w:rPr>
              <w:t>תמורות</w:t>
            </w:r>
          </w:p>
        </w:tc>
      </w:tr>
      <w:tr>
        <w:tc>
          <w:tcPr>
            <w:tcW w:type="dxa" w:w="6803"/>
          </w:tcPr>
          <w:p>
            <w:pPr>
              <w:bidi w:val="1"/>
              <w:jc w:val="right"/>
            </w:pPr>
            <w:r/>
            <w:r>
              <w:rPr>
                <w:rFonts w:ascii="Assistant" w:hAnsi="Assistant" w:cs="Assistant"/>
                <w:b w:val="0"/>
                <w:sz w:val="21"/>
                <w:rtl w:val="1"/>
                <w:szCs w:val="21"/>
              </w:rPr>
              <w:t>2. כמה עשרות משפחות על גבעה בגליל.</w:t>
            </w:r>
          </w:p>
        </w:tc>
        <w:tc>
          <w:tcPr>
            <w:tcW w:type="dxa" w:w="2268"/>
          </w:tcPr>
          <w:p>
            <w:pPr>
              <w:bidi w:val="1"/>
              <w:jc w:val="right"/>
            </w:pPr>
            <w:r/>
            <w:r>
              <w:rPr>
                <w:rFonts w:ascii="Assistant" w:hAnsi="Assistant" w:cs="Assistant"/>
                <w:b w:val="0"/>
                <w:sz w:val="21"/>
                <w:rtl w:val="1"/>
                <w:szCs w:val="21"/>
              </w:rPr>
              <w:t>מצפה</w:t>
            </w:r>
          </w:p>
        </w:tc>
      </w:tr>
      <w:tr>
        <w:tc>
          <w:tcPr>
            <w:tcW w:type="dxa" w:w="6803"/>
          </w:tcPr>
          <w:p>
            <w:pPr>
              <w:bidi w:val="1"/>
              <w:jc w:val="right"/>
            </w:pPr>
            <w:r/>
            <w:r>
              <w:rPr>
                <w:rFonts w:ascii="Assistant" w:hAnsi="Assistant" w:cs="Assistant"/>
                <w:b w:val="0"/>
                <w:sz w:val="21"/>
                <w:rtl w:val="1"/>
                <w:szCs w:val="21"/>
              </w:rPr>
              <w:t>3. יישוב בגליל שתושביו נוסעים לעבוד בחיפה.</w:t>
            </w:r>
          </w:p>
        </w:tc>
        <w:tc>
          <w:tcPr>
            <w:tcW w:type="dxa" w:w="2268"/>
          </w:tcPr>
          <w:p>
            <w:pPr>
              <w:bidi w:val="1"/>
              <w:jc w:val="right"/>
            </w:pPr>
            <w:r/>
            <w:r>
              <w:rPr>
                <w:rFonts w:ascii="Assistant" w:hAnsi="Assistant" w:cs="Assistant"/>
                <w:b w:val="0"/>
                <w:sz w:val="21"/>
                <w:rtl w:val="1"/>
                <w:szCs w:val="21"/>
              </w:rPr>
              <w:t>יישוב קהילתי</w:t>
            </w:r>
          </w:p>
        </w:tc>
      </w:tr>
      <w:tr>
        <w:tc>
          <w:tcPr>
            <w:tcW w:type="dxa" w:w="6803"/>
          </w:tcPr>
          <w:p>
            <w:pPr>
              <w:bidi w:val="1"/>
              <w:jc w:val="right"/>
            </w:pPr>
            <w:r/>
            <w:r>
              <w:rPr>
                <w:rFonts w:ascii="Assistant" w:hAnsi="Assistant" w:cs="Assistant"/>
                <w:b w:val="0"/>
                <w:sz w:val="21"/>
                <w:rtl w:val="1"/>
                <w:szCs w:val="21"/>
              </w:rPr>
              <w:t>4. גרעין עתיק עם סמטאות ובתים חדשים סביבו.</w:t>
            </w:r>
          </w:p>
        </w:tc>
        <w:tc>
          <w:tcPr>
            <w:tcW w:type="dxa" w:w="2268"/>
          </w:tcPr>
          <w:p>
            <w:pPr>
              <w:bidi w:val="1"/>
              <w:jc w:val="right"/>
            </w:pPr>
            <w:r/>
            <w:r>
              <w:rPr>
                <w:rFonts w:ascii="Assistant" w:hAnsi="Assistant" w:cs="Assistant"/>
                <w:b w:val="0"/>
                <w:sz w:val="21"/>
                <w:rtl w:val="1"/>
                <w:szCs w:val="21"/>
              </w:rPr>
              <w:t>כפר ערבי</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e8f0ff"/>
          </w:tcPr>
          <w:p>
            <w:pPr>
              <w:bidi w:val="1"/>
              <w:jc w:val="right"/>
            </w:pPr>
            <w:r/>
            <w:r>
              <w:rPr>
                <w:rFonts w:ascii="Assistant" w:hAnsi="Assistant" w:cs="Assistant"/>
                <w:b/>
                <w:sz w:val="21"/>
                <w:rtl w:val="1"/>
                <w:bCs/>
                <w:szCs w:val="21"/>
              </w:rPr>
              <w:t>חלק ב׳ – שאלה</w:t>
            </w:r>
          </w:p>
        </w:tc>
        <w:tc>
          <w:tcPr>
            <w:tcW w:type="dxa" w:w="2551"/>
            <w:shd w:val="clear" w:color="auto" w:fill="e8f0ff"/>
          </w:tcPr>
          <w:p>
            <w:pPr>
              <w:bidi w:val="1"/>
              <w:jc w:val="right"/>
            </w:pPr>
            <w:r/>
            <w:r>
              <w:rPr>
                <w:rFonts w:ascii="Assistant" w:hAnsi="Assistant" w:cs="Assistant"/>
                <w:b/>
                <w:sz w:val="21"/>
                <w:rtl w:val="1"/>
                <w:bCs/>
                <w:szCs w:val="21"/>
              </w:rPr>
              <w:t>תשובה</w:t>
            </w:r>
          </w:p>
        </w:tc>
        <w:tc>
          <w:tcPr>
            <w:tcW w:type="dxa" w:w="3685"/>
            <w:shd w:val="clear" w:color="auto" w:fill="e8f0ff"/>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היכן נפוצות חוות גדולות?</w:t>
            </w:r>
          </w:p>
        </w:tc>
        <w:tc>
          <w:tcPr>
            <w:tcW w:type="dxa" w:w="2551"/>
          </w:tcPr>
          <w:p>
            <w:pPr>
              <w:bidi w:val="1"/>
              <w:jc w:val="right"/>
            </w:pPr>
            <w:r/>
            <w:r>
              <w:rPr>
                <w:rFonts w:ascii="Assistant" w:hAnsi="Assistant" w:cs="Assistant"/>
                <w:b w:val="0"/>
                <w:sz w:val="21"/>
                <w:rtl w:val="1"/>
                <w:szCs w:val="21"/>
              </w:rPr>
              <w:t>ב. במדינות עם הרבה שטח חקלאי פנוי</w:t>
            </w:r>
          </w:p>
        </w:tc>
        <w:tc>
          <w:tcPr>
            <w:tcW w:type="dxa" w:w="3685"/>
          </w:tcPr>
          <w:p>
            <w:pPr>
              <w:bidi w:val="1"/>
              <w:jc w:val="right"/>
            </w:pPr>
            <w:r/>
            <w:r>
              <w:rPr>
                <w:rFonts w:ascii="Assistant" w:hAnsi="Assistant" w:cs="Assistant"/>
                <w:b w:val="0"/>
                <w:sz w:val="21"/>
                <w:rtl w:val="1"/>
                <w:szCs w:val="21"/>
              </w:rPr>
              <w:t>שטח רב מאפשר לכל משפחה חלקה גדולה סביב ביתה.</w:t>
            </w:r>
          </w:p>
        </w:tc>
      </w:tr>
      <w:tr>
        <w:tc>
          <w:tcPr>
            <w:tcW w:type="dxa" w:w="3402"/>
          </w:tcPr>
          <w:p>
            <w:pPr>
              <w:bidi w:val="1"/>
              <w:jc w:val="right"/>
            </w:pPr>
            <w:r/>
            <w:r>
              <w:rPr>
                <w:rFonts w:ascii="Assistant" w:hAnsi="Assistant" w:cs="Assistant"/>
                <w:b w:val="0"/>
                <w:sz w:val="21"/>
                <w:rtl w:val="1"/>
                <w:szCs w:val="21"/>
              </w:rPr>
              <w:t>2. מה ההבדל המרכזי בין קיבוץ למושב בעבר?</w:t>
            </w:r>
          </w:p>
        </w:tc>
        <w:tc>
          <w:tcPr>
            <w:tcW w:type="dxa" w:w="2551"/>
          </w:tcPr>
          <w:p>
            <w:pPr>
              <w:bidi w:val="1"/>
              <w:jc w:val="right"/>
            </w:pPr>
            <w:r/>
            <w:r>
              <w:rPr>
                <w:rFonts w:ascii="Assistant" w:hAnsi="Assistant" w:cs="Assistant"/>
                <w:b w:val="0"/>
                <w:sz w:val="21"/>
                <w:rtl w:val="1"/>
                <w:szCs w:val="21"/>
              </w:rPr>
              <w:t>א. בקיבוץ חלקו רכוש והכנסה; במושב לכל משפחה משק משלה</w:t>
            </w:r>
          </w:p>
        </w:tc>
        <w:tc>
          <w:tcPr>
            <w:tcW w:type="dxa" w:w="3685"/>
          </w:tcPr>
          <w:p>
            <w:pPr>
              <w:bidi w:val="1"/>
              <w:jc w:val="right"/>
            </w:pPr>
            <w:r/>
            <w:r>
              <w:rPr>
                <w:rFonts w:ascii="Assistant" w:hAnsi="Assistant" w:cs="Assistant"/>
                <w:b w:val="0"/>
                <w:sz w:val="21"/>
                <w:rtl w:val="1"/>
                <w:szCs w:val="21"/>
              </w:rPr>
              <w:t>הקיבוץ היה שיתופי לגמרי, והמושב משפחתי עם שיתוף פעולה.</w:t>
            </w:r>
          </w:p>
        </w:tc>
      </w:tr>
      <w:tr>
        <w:tc>
          <w:tcPr>
            <w:tcW w:type="dxa" w:w="3402"/>
          </w:tcPr>
          <w:p>
            <w:pPr>
              <w:bidi w:val="1"/>
              <w:jc w:val="right"/>
            </w:pPr>
            <w:r/>
            <w:r>
              <w:rPr>
                <w:rFonts w:ascii="Assistant" w:hAnsi="Assistant" w:cs="Assistant"/>
                <w:b w:val="0"/>
                <w:sz w:val="21"/>
                <w:rtl w:val="1"/>
                <w:szCs w:val="21"/>
              </w:rPr>
              <w:t>3. מה קרה לרבות מהמושבות הוותיקות?</w:t>
            </w:r>
          </w:p>
        </w:tc>
        <w:tc>
          <w:tcPr>
            <w:tcW w:type="dxa" w:w="2551"/>
          </w:tcPr>
          <w:p>
            <w:pPr>
              <w:bidi w:val="1"/>
              <w:jc w:val="right"/>
            </w:pPr>
            <w:r/>
            <w:r>
              <w:rPr>
                <w:rFonts w:ascii="Assistant" w:hAnsi="Assistant" w:cs="Assistant"/>
                <w:b w:val="0"/>
                <w:sz w:val="21"/>
                <w:rtl w:val="1"/>
                <w:szCs w:val="21"/>
              </w:rPr>
              <w:t>ג. הן הפכו לערים</w:t>
            </w:r>
          </w:p>
        </w:tc>
        <w:tc>
          <w:tcPr>
            <w:tcW w:type="dxa" w:w="3685"/>
          </w:tcPr>
          <w:p>
            <w:pPr>
              <w:bidi w:val="1"/>
              <w:jc w:val="right"/>
            </w:pPr>
            <w:r/>
            <w:r>
              <w:rPr>
                <w:rFonts w:ascii="Assistant" w:hAnsi="Assistant" w:cs="Assistant"/>
                <w:b w:val="0"/>
                <w:sz w:val="21"/>
                <w:rtl w:val="1"/>
                <w:szCs w:val="21"/>
              </w:rPr>
              <w:t>עם הזמן הן גדלו והתעייר.</w:t>
            </w:r>
          </w:p>
        </w:tc>
      </w:tr>
      <w:tr>
        <w:tc>
          <w:tcPr>
            <w:tcW w:type="dxa" w:w="3402"/>
          </w:tcPr>
          <w:p>
            <w:pPr>
              <w:bidi w:val="1"/>
              <w:jc w:val="right"/>
            </w:pPr>
            <w:r/>
            <w:r>
              <w:rPr>
                <w:rFonts w:ascii="Assistant" w:hAnsi="Assistant" w:cs="Assistant"/>
                <w:b w:val="0"/>
                <w:sz w:val="21"/>
                <w:rtl w:val="1"/>
                <w:szCs w:val="21"/>
              </w:rPr>
              <w:t>4. למה נחשב היישוב הקהילתי לכפרי אף שתושביו אינם חקלאים?</w:t>
            </w:r>
          </w:p>
        </w:tc>
        <w:tc>
          <w:tcPr>
            <w:tcW w:type="dxa" w:w="2551"/>
          </w:tcPr>
          <w:p>
            <w:pPr>
              <w:bidi w:val="1"/>
              <w:jc w:val="right"/>
            </w:pPr>
            <w:r/>
            <w:r>
              <w:rPr>
                <w:rFonts w:ascii="Assistant" w:hAnsi="Assistant" w:cs="Assistant"/>
                <w:b w:val="0"/>
                <w:sz w:val="21"/>
                <w:rtl w:val="1"/>
                <w:szCs w:val="21"/>
              </w:rPr>
              <w:t>ד. בגלל בנייה נמוכה, שטח פתוח וקהילה קטנה</w:t>
            </w:r>
          </w:p>
        </w:tc>
        <w:tc>
          <w:tcPr>
            <w:tcW w:type="dxa" w:w="3685"/>
          </w:tcPr>
          <w:p>
            <w:pPr>
              <w:bidi w:val="1"/>
              <w:jc w:val="right"/>
            </w:pPr>
            <w:r/>
            <w:r>
              <w:rPr>
                <w:rFonts w:ascii="Assistant" w:hAnsi="Assistant" w:cs="Assistant"/>
                <w:b w:val="0"/>
                <w:sz w:val="21"/>
                <w:rtl w:val="1"/>
                <w:szCs w:val="21"/>
              </w:rPr>
              <w:t>הנוף ואורח החיים כפריים.</w:t>
            </w:r>
          </w:p>
        </w:tc>
      </w:tr>
      <w:tr>
        <w:tc>
          <w:tcPr>
            <w:tcW w:type="dxa" w:w="3402"/>
          </w:tcPr>
          <w:p>
            <w:pPr>
              <w:bidi w:val="1"/>
              <w:jc w:val="right"/>
            </w:pPr>
            <w:r/>
            <w:r>
              <w:rPr>
                <w:rFonts w:ascii="Assistant" w:hAnsi="Assistant" w:cs="Assistant"/>
                <w:b w:val="0"/>
                <w:sz w:val="21"/>
                <w:rtl w:val="1"/>
                <w:szCs w:val="21"/>
              </w:rPr>
              <w:t>5. איזה שינוי בשימושי הקרקע מתואר בקטע?</w:t>
            </w:r>
          </w:p>
        </w:tc>
        <w:tc>
          <w:tcPr>
            <w:tcW w:type="dxa" w:w="2551"/>
          </w:tcPr>
          <w:p>
            <w:pPr>
              <w:bidi w:val="1"/>
              <w:jc w:val="right"/>
            </w:pPr>
            <w:r/>
            <w:r>
              <w:rPr>
                <w:rFonts w:ascii="Assistant" w:hAnsi="Assistant" w:cs="Assistant"/>
                <w:b w:val="0"/>
                <w:sz w:val="21"/>
                <w:rtl w:val="1"/>
                <w:szCs w:val="21"/>
              </w:rPr>
              <w:t>א. רפתות ולולים שהפכו לצימרים ובתי קפה</w:t>
            </w:r>
          </w:p>
        </w:tc>
        <w:tc>
          <w:tcPr>
            <w:tcW w:type="dxa" w:w="3685"/>
          </w:tcPr>
          <w:p>
            <w:pPr>
              <w:bidi w:val="1"/>
              <w:jc w:val="right"/>
            </w:pPr>
            <w:r/>
            <w:r>
              <w:rPr>
                <w:rFonts w:ascii="Assistant" w:hAnsi="Assistant" w:cs="Assistant"/>
                <w:b w:val="0"/>
                <w:sz w:val="21"/>
                <w:rtl w:val="1"/>
                <w:szCs w:val="21"/>
              </w:rPr>
              <w:t>התיירות והשירותים החליפו חלק מהחקלאות.</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e8f0ff"/>
          </w:tcPr>
          <w:p>
            <w:pPr>
              <w:bidi w:val="1"/>
              <w:jc w:val="right"/>
            </w:pPr>
            <w:r/>
            <w:r>
              <w:rPr>
                <w:rFonts w:ascii="Assistant" w:hAnsi="Assistant" w:cs="Assistant"/>
                <w:b/>
                <w:sz w:val="21"/>
                <w:rtl w:val="1"/>
                <w:bCs/>
                <w:szCs w:val="21"/>
              </w:rPr>
              <w:t>נכון / לא נכון</w:t>
            </w:r>
          </w:p>
        </w:tc>
        <w:tc>
          <w:tcPr>
            <w:tcW w:type="dxa" w:w="1417"/>
            <w:shd w:val="clear" w:color="auto" w:fill="e8f0ff"/>
          </w:tcPr>
          <w:p>
            <w:pPr>
              <w:bidi w:val="1"/>
              <w:jc w:val="right"/>
            </w:pPr>
            <w:r/>
            <w:r>
              <w:rPr>
                <w:rFonts w:ascii="Assistant" w:hAnsi="Assistant" w:cs="Assistant"/>
                <w:b/>
                <w:sz w:val="21"/>
                <w:rtl w:val="1"/>
                <w:bCs/>
                <w:szCs w:val="21"/>
              </w:rPr>
              <w:t>תשובה</w:t>
            </w:r>
          </w:p>
        </w:tc>
        <w:tc>
          <w:tcPr>
            <w:tcW w:type="dxa" w:w="4252"/>
            <w:shd w:val="clear" w:color="auto" w:fill="e8f0ff"/>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בכפר הבתים מקובצים יחד והשדות מסביב.</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החקלאים יוצאים מהכפר לשדות.</w:t>
            </w:r>
          </w:p>
        </w:tc>
      </w:tr>
      <w:tr>
        <w:tc>
          <w:tcPr>
            <w:tcW w:type="dxa" w:w="3969"/>
          </w:tcPr>
          <w:p>
            <w:pPr>
              <w:bidi w:val="1"/>
              <w:jc w:val="right"/>
            </w:pPr>
            <w:r/>
            <w:r>
              <w:rPr>
                <w:rFonts w:ascii="Assistant" w:hAnsi="Assistant" w:cs="Assistant"/>
                <w:b w:val="0"/>
                <w:sz w:val="21"/>
                <w:rtl w:val="1"/>
                <w:szCs w:val="21"/>
              </w:rPr>
              <w:t>2. בכל הקיבוצים היום החברים עדיין מקבלים בדיוק אותה הכנסה.</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בקיבוצים רבים השתנתה השיטה, ובחלקם כל משפחה מקבלת שכר לפי עבודתה.</w:t>
            </w:r>
          </w:p>
        </w:tc>
      </w:tr>
      <w:tr>
        <w:tc>
          <w:tcPr>
            <w:tcW w:type="dxa" w:w="3969"/>
          </w:tcPr>
          <w:p>
            <w:pPr>
              <w:bidi w:val="1"/>
              <w:jc w:val="right"/>
            </w:pPr>
            <w:r/>
            <w:r>
              <w:rPr>
                <w:rFonts w:ascii="Assistant" w:hAnsi="Assistant" w:cs="Assistant"/>
                <w:b w:val="0"/>
                <w:sz w:val="21"/>
                <w:rtl w:val="1"/>
                <w:szCs w:val="21"/>
              </w:rPr>
              <w:t>3. מצפה הוא בדרך כלל יישוב קטן על ראש הר או גבעה.</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הוא כולל קבוצה קטנה של משפחות.</w:t>
            </w:r>
          </w:p>
        </w:tc>
      </w:tr>
      <w:tr>
        <w:tc>
          <w:tcPr>
            <w:tcW w:type="dxa" w:w="3969"/>
          </w:tcPr>
          <w:p>
            <w:pPr>
              <w:bidi w:val="1"/>
              <w:jc w:val="right"/>
            </w:pPr>
            <w:r/>
            <w:r>
              <w:rPr>
                <w:rFonts w:ascii="Assistant" w:hAnsi="Assistant" w:cs="Assistant"/>
                <w:b w:val="0"/>
                <w:sz w:val="21"/>
                <w:rtl w:val="1"/>
                <w:szCs w:val="21"/>
              </w:rPr>
              <w:t>4. מיכון החקלאות הגדיל את מספר העובדים הדרושים בשדות.</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המיכון הקטין את מספר העובדים הדרושים.</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e8f0ff"/>
          </w:tcPr>
          <w:p>
            <w:pPr>
              <w:bidi w:val="1"/>
              <w:jc w:val="right"/>
            </w:pPr>
            <w:r/>
            <w:r>
              <w:rPr>
                <w:rFonts w:ascii="Assistant" w:hAnsi="Assistant" w:cs="Assistant"/>
                <w:b/>
                <w:sz w:val="21"/>
                <w:rtl w:val="1"/>
                <w:bCs/>
                <w:szCs w:val="21"/>
              </w:rPr>
              <w:t>חלק ג׳ – שאלה</w:t>
            </w:r>
          </w:p>
        </w:tc>
        <w:tc>
          <w:tcPr>
            <w:tcW w:type="dxa" w:w="5669"/>
            <w:shd w:val="clear" w:color="auto" w:fill="e8f0ff"/>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השוו בין קיבוץ, מושב ויישוב קהילתי לפי תבחין אחד: התעסוקה.</w:t>
            </w:r>
          </w:p>
        </w:tc>
        <w:tc>
          <w:tcPr>
            <w:tcW w:type="dxa" w:w="5669"/>
          </w:tcPr>
          <w:p>
            <w:pPr>
              <w:bidi w:val="1"/>
              <w:jc w:val="right"/>
            </w:pPr>
            <w:r/>
            <w:r>
              <w:rPr>
                <w:rFonts w:ascii="Assistant" w:hAnsi="Assistant" w:cs="Assistant"/>
                <w:b w:val="0"/>
                <w:sz w:val="21"/>
                <w:rtl w:val="1"/>
                <w:szCs w:val="21"/>
              </w:rPr>
              <w:t>קיבוץ: בעבר חקלאות ותעשייה משותפות, היום גם עבודה בחוץ. מושב: משק משפחתי, היום רבים עובדים בעיר. יישוב קהילתי: רוב התושבים עובדים בעיר או מהבית.</w:t>
            </w:r>
          </w:p>
        </w:tc>
      </w:tr>
      <w:tr>
        <w:tc>
          <w:tcPr>
            <w:tcW w:type="dxa" w:w="3969"/>
          </w:tcPr>
          <w:p>
            <w:pPr>
              <w:bidi w:val="1"/>
              <w:jc w:val="right"/>
            </w:pPr>
            <w:r/>
            <w:r>
              <w:rPr>
                <w:rFonts w:ascii="Assistant" w:hAnsi="Assistant" w:cs="Assistant"/>
                <w:b w:val="0"/>
                <w:sz w:val="21"/>
                <w:rtl w:val="1"/>
                <w:szCs w:val="21"/>
              </w:rPr>
              <w:t>2. הסבירו מדוע רבים מתושבי הכפרים כבר אינם עובדים בחקלאות.</w:t>
            </w:r>
          </w:p>
        </w:tc>
        <w:tc>
          <w:tcPr>
            <w:tcW w:type="dxa" w:w="5669"/>
          </w:tcPr>
          <w:p>
            <w:pPr>
              <w:bidi w:val="1"/>
              <w:jc w:val="right"/>
            </w:pPr>
            <w:r/>
            <w:r>
              <w:rPr>
                <w:rFonts w:ascii="Assistant" w:hAnsi="Assistant" w:cs="Assistant"/>
                <w:b w:val="0"/>
                <w:sz w:val="21"/>
                <w:rtl w:val="1"/>
                <w:szCs w:val="21"/>
              </w:rPr>
              <w:t>מכונות כמו טרקטורים וקומביינים עושות את העבודה, ולכן צריך פחות עובדים. בנוסף, הכנסה מחקלאות קטנה יחסית, ויש עבודה בתעשייה, בשירותים ובתיירות.</w:t>
            </w:r>
          </w:p>
        </w:tc>
      </w:tr>
      <w:tr>
        <w:tc>
          <w:tcPr>
            <w:tcW w:type="dxa" w:w="3969"/>
          </w:tcPr>
          <w:p>
            <w:pPr>
              <w:bidi w:val="1"/>
              <w:jc w:val="right"/>
            </w:pPr>
            <w:r/>
            <w:r>
              <w:rPr>
                <w:rFonts w:ascii="Assistant" w:hAnsi="Assistant" w:cs="Assistant"/>
                <w:b w:val="0"/>
                <w:sz w:val="21"/>
                <w:rtl w:val="1"/>
                <w:szCs w:val="21"/>
              </w:rPr>
              <w:t>3. תארו יישוב כפרי שאתם מכירים: מה היה בו בעבר ומה יש בו היום?</w:t>
            </w:r>
          </w:p>
        </w:tc>
        <w:tc>
          <w:tcPr>
            <w:tcW w:type="dxa" w:w="5669"/>
          </w:tcPr>
          <w:p>
            <w:pPr>
              <w:bidi w:val="1"/>
              <w:jc w:val="right"/>
            </w:pPr>
            <w:r/>
            <w:r>
              <w:rPr>
                <w:rFonts w:ascii="Assistant" w:hAnsi="Assistant" w:cs="Assistant"/>
                <w:b w:val="0"/>
                <w:sz w:val="21"/>
                <w:rtl w:val="1"/>
                <w:szCs w:val="21"/>
              </w:rPr>
              <w:t>בעבר היו במושב לולים ופרדסים. היום יש בו שכונה חדשה, צימרים ומרכז מסחרי קטן, ורוב התושבים עובדים בעיר.</w:t>
            </w:r>
          </w:p>
        </w:tc>
      </w:tr>
    </w:tbl>
    <w:p/>
    <w:p>
      <w:pPr>
        <w:bidi w:val="1"/>
        <w:spacing w:after="80"/>
        <w:jc w:val="right"/>
      </w:pPr>
      <w:r>
        <w:rPr>
          <w:rFonts w:ascii="Assistant" w:hAnsi="Assistant" w:cs="Assistant"/>
          <w:b w:val="0"/>
          <w:sz w:val="20"/>
          <w:rtl w:val="1"/>
          <w:szCs w:val="20"/>
        </w:rPr>
        <w:t>כרטיס יציאה: מה ההבדל בין כפר לחווה? · כתבו שינוי אחד בהשקפת העולם בקיבוץ. · מהו יישוב קהילתי? — מצופה תשובה קצרה שמשתמשת במושג אחד לפחות.</w:t>
      </w:r>
    </w:p>
    <w:p>
      <w:pPr>
        <w:pStyle w:val="Heading1"/>
        <w:bidi w:val="1"/>
        <w:spacing w:before="200"/>
        <w:jc w:val="right"/>
        <w:shd w:val="clear" w:color="auto" w:fill="8b3fd1"/>
      </w:pPr>
      <w:r>
        <w:rPr>
          <w:rFonts w:ascii="Assistant" w:hAnsi="Assistant" w:cs="Assistant"/>
          <w:b/>
          <w:color w:val="FFFFFF"/>
          <w:sz w:val="30"/>
          <w:rtl w:val="1"/>
          <w:bCs/>
          <w:szCs w:val="30"/>
        </w:rPr>
        <w:t xml:space="preserve">  🏆 תשובות – רמה מתקדמת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f3eaff"/>
          </w:tcPr>
          <w:p>
            <w:pPr>
              <w:bidi w:val="1"/>
              <w:jc w:val="right"/>
            </w:pPr>
            <w:r/>
            <w:r>
              <w:rPr>
                <w:rFonts w:ascii="Assistant" w:hAnsi="Assistant" w:cs="Assistant"/>
                <w:b/>
                <w:sz w:val="21"/>
                <w:rtl w:val="1"/>
                <w:bCs/>
                <w:szCs w:val="21"/>
              </w:rPr>
              <w:t>חלק א׳ 1 – התאמה</w:t>
            </w:r>
          </w:p>
        </w:tc>
        <w:tc>
          <w:tcPr>
            <w:tcW w:type="dxa" w:w="2268"/>
            <w:shd w:val="clear" w:color="auto" w:fill="f3ea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חווה</w:t>
            </w:r>
          </w:p>
        </w:tc>
        <w:tc>
          <w:tcPr>
            <w:tcW w:type="dxa" w:w="2268"/>
          </w:tcPr>
          <w:p>
            <w:pPr>
              <w:bidi w:val="1"/>
              <w:jc w:val="right"/>
            </w:pPr>
            <w:r/>
            <w:r>
              <w:rPr>
                <w:rFonts w:ascii="Assistant" w:hAnsi="Assistant" w:cs="Assistant"/>
                <w:b w:val="0"/>
                <w:sz w:val="21"/>
                <w:rtl w:val="1"/>
                <w:szCs w:val="21"/>
              </w:rPr>
              <w:t>א</w:t>
            </w:r>
          </w:p>
        </w:tc>
      </w:tr>
      <w:tr>
        <w:tc>
          <w:tcPr>
            <w:tcW w:type="dxa" w:w="6803"/>
          </w:tcPr>
          <w:p>
            <w:pPr>
              <w:bidi w:val="1"/>
              <w:jc w:val="right"/>
            </w:pPr>
            <w:r/>
            <w:r>
              <w:rPr>
                <w:rFonts w:ascii="Assistant" w:hAnsi="Assistant" w:cs="Assistant"/>
                <w:b w:val="0"/>
                <w:sz w:val="21"/>
                <w:rtl w:val="1"/>
                <w:szCs w:val="21"/>
              </w:rPr>
              <w:t>2. מושבה</w:t>
            </w:r>
          </w:p>
        </w:tc>
        <w:tc>
          <w:tcPr>
            <w:tcW w:type="dxa" w:w="2268"/>
          </w:tcPr>
          <w:p>
            <w:pPr>
              <w:bidi w:val="1"/>
              <w:jc w:val="right"/>
            </w:pPr>
            <w:r/>
            <w:r>
              <w:rPr>
                <w:rFonts w:ascii="Assistant" w:hAnsi="Assistant" w:cs="Assistant"/>
                <w:b w:val="0"/>
                <w:sz w:val="21"/>
                <w:rtl w:val="1"/>
                <w:szCs w:val="21"/>
              </w:rPr>
              <w:t>ג</w:t>
            </w:r>
          </w:p>
        </w:tc>
      </w:tr>
      <w:tr>
        <w:tc>
          <w:tcPr>
            <w:tcW w:type="dxa" w:w="6803"/>
          </w:tcPr>
          <w:p>
            <w:pPr>
              <w:bidi w:val="1"/>
              <w:jc w:val="right"/>
            </w:pPr>
            <w:r/>
            <w:r>
              <w:rPr>
                <w:rFonts w:ascii="Assistant" w:hAnsi="Assistant" w:cs="Assistant"/>
                <w:b w:val="0"/>
                <w:sz w:val="21"/>
                <w:rtl w:val="1"/>
                <w:szCs w:val="21"/>
              </w:rPr>
              <w:t>3. קיבוץ</w:t>
            </w:r>
          </w:p>
        </w:tc>
        <w:tc>
          <w:tcPr>
            <w:tcW w:type="dxa" w:w="2268"/>
          </w:tcPr>
          <w:p>
            <w:pPr>
              <w:bidi w:val="1"/>
              <w:jc w:val="right"/>
            </w:pPr>
            <w:r/>
            <w:r>
              <w:rPr>
                <w:rFonts w:ascii="Assistant" w:hAnsi="Assistant" w:cs="Assistant"/>
                <w:b w:val="0"/>
                <w:sz w:val="21"/>
                <w:rtl w:val="1"/>
                <w:szCs w:val="21"/>
              </w:rPr>
              <w:t>ה</w:t>
            </w:r>
          </w:p>
        </w:tc>
      </w:tr>
      <w:tr>
        <w:tc>
          <w:tcPr>
            <w:tcW w:type="dxa" w:w="6803"/>
          </w:tcPr>
          <w:p>
            <w:pPr>
              <w:bidi w:val="1"/>
              <w:jc w:val="right"/>
            </w:pPr>
            <w:r/>
            <w:r>
              <w:rPr>
                <w:rFonts w:ascii="Assistant" w:hAnsi="Assistant" w:cs="Assistant"/>
                <w:b w:val="0"/>
                <w:sz w:val="21"/>
                <w:rtl w:val="1"/>
                <w:szCs w:val="21"/>
              </w:rPr>
              <w:t>4. מושב</w:t>
            </w:r>
          </w:p>
        </w:tc>
        <w:tc>
          <w:tcPr>
            <w:tcW w:type="dxa" w:w="2268"/>
          </w:tcPr>
          <w:p>
            <w:pPr>
              <w:bidi w:val="1"/>
              <w:jc w:val="right"/>
            </w:pPr>
            <w:r/>
            <w:r>
              <w:rPr>
                <w:rFonts w:ascii="Assistant" w:hAnsi="Assistant" w:cs="Assistant"/>
                <w:b w:val="0"/>
                <w:sz w:val="21"/>
                <w:rtl w:val="1"/>
                <w:szCs w:val="21"/>
              </w:rPr>
              <w:t>ח</w:t>
            </w:r>
          </w:p>
        </w:tc>
      </w:tr>
      <w:tr>
        <w:tc>
          <w:tcPr>
            <w:tcW w:type="dxa" w:w="6803"/>
          </w:tcPr>
          <w:p>
            <w:pPr>
              <w:bidi w:val="1"/>
              <w:jc w:val="right"/>
            </w:pPr>
            <w:r/>
            <w:r>
              <w:rPr>
                <w:rFonts w:ascii="Assistant" w:hAnsi="Assistant" w:cs="Assistant"/>
                <w:b w:val="0"/>
                <w:sz w:val="21"/>
                <w:rtl w:val="1"/>
                <w:szCs w:val="21"/>
              </w:rPr>
              <w:t>5. כפר ערבי</w:t>
            </w:r>
          </w:p>
        </w:tc>
        <w:tc>
          <w:tcPr>
            <w:tcW w:type="dxa" w:w="2268"/>
          </w:tcPr>
          <w:p>
            <w:pPr>
              <w:bidi w:val="1"/>
              <w:jc w:val="right"/>
            </w:pPr>
            <w:r/>
            <w:r>
              <w:rPr>
                <w:rFonts w:ascii="Assistant" w:hAnsi="Assistant" w:cs="Assistant"/>
                <w:b w:val="0"/>
                <w:sz w:val="21"/>
                <w:rtl w:val="1"/>
                <w:szCs w:val="21"/>
              </w:rPr>
              <w:t>ד</w:t>
            </w:r>
          </w:p>
        </w:tc>
      </w:tr>
      <w:tr>
        <w:tc>
          <w:tcPr>
            <w:tcW w:type="dxa" w:w="6803"/>
          </w:tcPr>
          <w:p>
            <w:pPr>
              <w:bidi w:val="1"/>
              <w:jc w:val="right"/>
            </w:pPr>
            <w:r/>
            <w:r>
              <w:rPr>
                <w:rFonts w:ascii="Assistant" w:hAnsi="Assistant" w:cs="Assistant"/>
                <w:b w:val="0"/>
                <w:sz w:val="21"/>
                <w:rtl w:val="1"/>
                <w:szCs w:val="21"/>
              </w:rPr>
              <w:t>6. יישוב קהילתי</w:t>
            </w:r>
          </w:p>
        </w:tc>
        <w:tc>
          <w:tcPr>
            <w:tcW w:type="dxa" w:w="2268"/>
          </w:tcPr>
          <w:p>
            <w:pPr>
              <w:bidi w:val="1"/>
              <w:jc w:val="right"/>
            </w:pPr>
            <w:r/>
            <w:r>
              <w:rPr>
                <w:rFonts w:ascii="Assistant" w:hAnsi="Assistant" w:cs="Assistant"/>
                <w:b w:val="0"/>
                <w:sz w:val="21"/>
                <w:rtl w:val="1"/>
                <w:szCs w:val="21"/>
              </w:rPr>
              <w:t>ו</w:t>
            </w:r>
          </w:p>
        </w:tc>
      </w:tr>
      <w:tr>
        <w:tc>
          <w:tcPr>
            <w:tcW w:type="dxa" w:w="6803"/>
          </w:tcPr>
          <w:p>
            <w:pPr>
              <w:bidi w:val="1"/>
              <w:jc w:val="right"/>
            </w:pPr>
            <w:r/>
            <w:r>
              <w:rPr>
                <w:rFonts w:ascii="Assistant" w:hAnsi="Assistant" w:cs="Assistant"/>
                <w:b w:val="0"/>
                <w:sz w:val="21"/>
                <w:rtl w:val="1"/>
                <w:szCs w:val="21"/>
              </w:rPr>
              <w:t>7. מצפה</w:t>
            </w:r>
          </w:p>
        </w:tc>
        <w:tc>
          <w:tcPr>
            <w:tcW w:type="dxa" w:w="2268"/>
          </w:tcPr>
          <w:p>
            <w:pPr>
              <w:bidi w:val="1"/>
              <w:jc w:val="right"/>
            </w:pPr>
            <w:r/>
            <w:r>
              <w:rPr>
                <w:rFonts w:ascii="Assistant" w:hAnsi="Assistant" w:cs="Assistant"/>
                <w:b w:val="0"/>
                <w:sz w:val="21"/>
                <w:rtl w:val="1"/>
                <w:szCs w:val="21"/>
              </w:rPr>
              <w:t>ב</w:t>
            </w:r>
          </w:p>
        </w:tc>
      </w:tr>
      <w:tr>
        <w:tc>
          <w:tcPr>
            <w:tcW w:type="dxa" w:w="6803"/>
          </w:tcPr>
          <w:p>
            <w:pPr>
              <w:bidi w:val="1"/>
              <w:jc w:val="right"/>
            </w:pPr>
            <w:r/>
            <w:r>
              <w:rPr>
                <w:rFonts w:ascii="Assistant" w:hAnsi="Assistant" w:cs="Assistant"/>
                <w:b w:val="0"/>
                <w:sz w:val="21"/>
                <w:rtl w:val="1"/>
                <w:szCs w:val="21"/>
              </w:rPr>
              <w:t>8. תמורות</w:t>
            </w:r>
          </w:p>
        </w:tc>
        <w:tc>
          <w:tcPr>
            <w:tcW w:type="dxa" w:w="2268"/>
          </w:tcPr>
          <w:p>
            <w:pPr>
              <w:bidi w:val="1"/>
              <w:jc w:val="right"/>
            </w:pPr>
            <w:r/>
            <w:r>
              <w:rPr>
                <w:rFonts w:ascii="Assistant" w:hAnsi="Assistant" w:cs="Assistant"/>
                <w:b w:val="0"/>
                <w:sz w:val="21"/>
                <w:rtl w:val="1"/>
                <w:szCs w:val="21"/>
              </w:rPr>
              <w:t>ז</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f3eaff"/>
          </w:tcPr>
          <w:p>
            <w:pPr>
              <w:bidi w:val="1"/>
              <w:jc w:val="right"/>
            </w:pPr>
            <w:r/>
            <w:r>
              <w:rPr>
                <w:rFonts w:ascii="Assistant" w:hAnsi="Assistant" w:cs="Assistant"/>
                <w:b/>
                <w:sz w:val="21"/>
                <w:rtl w:val="1"/>
                <w:bCs/>
                <w:szCs w:val="21"/>
              </w:rPr>
              <w:t>חלק א׳ 2 – השלמה</w:t>
            </w:r>
          </w:p>
        </w:tc>
        <w:tc>
          <w:tcPr>
            <w:tcW w:type="dxa" w:w="2268"/>
            <w:shd w:val="clear" w:color="auto" w:fill="f3ea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רפת ישנה שהפכה לצימר.</w:t>
            </w:r>
          </w:p>
        </w:tc>
        <w:tc>
          <w:tcPr>
            <w:tcW w:type="dxa" w:w="2268"/>
          </w:tcPr>
          <w:p>
            <w:pPr>
              <w:bidi w:val="1"/>
              <w:jc w:val="right"/>
            </w:pPr>
            <w:r/>
            <w:r>
              <w:rPr>
                <w:rFonts w:ascii="Assistant" w:hAnsi="Assistant" w:cs="Assistant"/>
                <w:b w:val="0"/>
                <w:sz w:val="21"/>
                <w:rtl w:val="1"/>
                <w:szCs w:val="21"/>
              </w:rPr>
              <w:t>תמורות</w:t>
            </w:r>
          </w:p>
        </w:tc>
      </w:tr>
      <w:tr>
        <w:tc>
          <w:tcPr>
            <w:tcW w:type="dxa" w:w="6803"/>
          </w:tcPr>
          <w:p>
            <w:pPr>
              <w:bidi w:val="1"/>
              <w:jc w:val="right"/>
            </w:pPr>
            <w:r/>
            <w:r>
              <w:rPr>
                <w:rFonts w:ascii="Assistant" w:hAnsi="Assistant" w:cs="Assistant"/>
                <w:b w:val="0"/>
                <w:sz w:val="21"/>
                <w:rtl w:val="1"/>
                <w:szCs w:val="21"/>
              </w:rPr>
              <w:t>2. כמה עשרות משפחות על גבעה בגליל.</w:t>
            </w:r>
          </w:p>
        </w:tc>
        <w:tc>
          <w:tcPr>
            <w:tcW w:type="dxa" w:w="2268"/>
          </w:tcPr>
          <w:p>
            <w:pPr>
              <w:bidi w:val="1"/>
              <w:jc w:val="right"/>
            </w:pPr>
            <w:r/>
            <w:r>
              <w:rPr>
                <w:rFonts w:ascii="Assistant" w:hAnsi="Assistant" w:cs="Assistant"/>
                <w:b w:val="0"/>
                <w:sz w:val="21"/>
                <w:rtl w:val="1"/>
                <w:szCs w:val="21"/>
              </w:rPr>
              <w:t>מצפה</w:t>
            </w:r>
          </w:p>
        </w:tc>
      </w:tr>
      <w:tr>
        <w:tc>
          <w:tcPr>
            <w:tcW w:type="dxa" w:w="6803"/>
          </w:tcPr>
          <w:p>
            <w:pPr>
              <w:bidi w:val="1"/>
              <w:jc w:val="right"/>
            </w:pPr>
            <w:r/>
            <w:r>
              <w:rPr>
                <w:rFonts w:ascii="Assistant" w:hAnsi="Assistant" w:cs="Assistant"/>
                <w:b w:val="0"/>
                <w:sz w:val="21"/>
                <w:rtl w:val="1"/>
                <w:szCs w:val="21"/>
              </w:rPr>
              <w:t>3. יישוב בגליל שתושביו נוסעים לעבוד בחיפה.</w:t>
            </w:r>
          </w:p>
        </w:tc>
        <w:tc>
          <w:tcPr>
            <w:tcW w:type="dxa" w:w="2268"/>
          </w:tcPr>
          <w:p>
            <w:pPr>
              <w:bidi w:val="1"/>
              <w:jc w:val="right"/>
            </w:pPr>
            <w:r/>
            <w:r>
              <w:rPr>
                <w:rFonts w:ascii="Assistant" w:hAnsi="Assistant" w:cs="Assistant"/>
                <w:b w:val="0"/>
                <w:sz w:val="21"/>
                <w:rtl w:val="1"/>
                <w:szCs w:val="21"/>
              </w:rPr>
              <w:t>יישוב קהילתי</w:t>
            </w:r>
          </w:p>
        </w:tc>
      </w:tr>
      <w:tr>
        <w:tc>
          <w:tcPr>
            <w:tcW w:type="dxa" w:w="6803"/>
          </w:tcPr>
          <w:p>
            <w:pPr>
              <w:bidi w:val="1"/>
              <w:jc w:val="right"/>
            </w:pPr>
            <w:r/>
            <w:r>
              <w:rPr>
                <w:rFonts w:ascii="Assistant" w:hAnsi="Assistant" w:cs="Assistant"/>
                <w:b w:val="0"/>
                <w:sz w:val="21"/>
                <w:rtl w:val="1"/>
                <w:szCs w:val="21"/>
              </w:rPr>
              <w:t>4. גרעין עתיק עם סמטאות ובתים חדשים סביבו.</w:t>
            </w:r>
          </w:p>
        </w:tc>
        <w:tc>
          <w:tcPr>
            <w:tcW w:type="dxa" w:w="2268"/>
          </w:tcPr>
          <w:p>
            <w:pPr>
              <w:bidi w:val="1"/>
              <w:jc w:val="right"/>
            </w:pPr>
            <w:r/>
            <w:r>
              <w:rPr>
                <w:rFonts w:ascii="Assistant" w:hAnsi="Assistant" w:cs="Assistant"/>
                <w:b w:val="0"/>
                <w:sz w:val="21"/>
                <w:rtl w:val="1"/>
                <w:szCs w:val="21"/>
              </w:rPr>
              <w:t>כפר ערבי</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f3eaff"/>
          </w:tcPr>
          <w:p>
            <w:pPr>
              <w:bidi w:val="1"/>
              <w:jc w:val="right"/>
            </w:pPr>
            <w:r/>
            <w:r>
              <w:rPr>
                <w:rFonts w:ascii="Assistant" w:hAnsi="Assistant" w:cs="Assistant"/>
                <w:b/>
                <w:sz w:val="21"/>
                <w:rtl w:val="1"/>
                <w:bCs/>
                <w:szCs w:val="21"/>
              </w:rPr>
              <w:t>חלק ב׳ – שאלה</w:t>
            </w:r>
          </w:p>
        </w:tc>
        <w:tc>
          <w:tcPr>
            <w:tcW w:type="dxa" w:w="2551"/>
            <w:shd w:val="clear" w:color="auto" w:fill="f3eaff"/>
          </w:tcPr>
          <w:p>
            <w:pPr>
              <w:bidi w:val="1"/>
              <w:jc w:val="right"/>
            </w:pPr>
            <w:r/>
            <w:r>
              <w:rPr>
                <w:rFonts w:ascii="Assistant" w:hAnsi="Assistant" w:cs="Assistant"/>
                <w:b/>
                <w:sz w:val="21"/>
                <w:rtl w:val="1"/>
                <w:bCs/>
                <w:szCs w:val="21"/>
              </w:rPr>
              <w:t>תשובה</w:t>
            </w:r>
          </w:p>
        </w:tc>
        <w:tc>
          <w:tcPr>
            <w:tcW w:type="dxa" w:w="3685"/>
            <w:shd w:val="clear" w:color="auto" w:fill="f3eaff"/>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מדוע נוצרו כפרים מקובצים באזורים מסוימים?</w:t>
            </w:r>
          </w:p>
        </w:tc>
        <w:tc>
          <w:tcPr>
            <w:tcW w:type="dxa" w:w="2551"/>
          </w:tcPr>
          <w:p>
            <w:pPr>
              <w:bidi w:val="1"/>
              <w:jc w:val="right"/>
            </w:pPr>
            <w:r/>
            <w:r>
              <w:rPr>
                <w:rFonts w:ascii="Assistant" w:hAnsi="Assistant" w:cs="Assistant"/>
                <w:b w:val="0"/>
                <w:sz w:val="21"/>
                <w:rtl w:val="1"/>
                <w:szCs w:val="21"/>
              </w:rPr>
              <w:t>א. בגלל חלקות קטנות וצורך בביטחון וקהילה</w:t>
            </w:r>
          </w:p>
        </w:tc>
        <w:tc>
          <w:tcPr>
            <w:tcW w:type="dxa" w:w="3685"/>
          </w:tcPr>
          <w:p>
            <w:pPr>
              <w:bidi w:val="1"/>
              <w:jc w:val="right"/>
            </w:pPr>
            <w:r/>
            <w:r>
              <w:rPr>
                <w:rFonts w:ascii="Assistant" w:hAnsi="Assistant" w:cs="Assistant"/>
                <w:b w:val="0"/>
                <w:sz w:val="21"/>
                <w:rtl w:val="1"/>
                <w:szCs w:val="21"/>
              </w:rPr>
              <w:t>חלקות קטנות וצורך להתגונן חייבו מגורים צמודים.</w:t>
            </w:r>
          </w:p>
        </w:tc>
      </w:tr>
      <w:tr>
        <w:tc>
          <w:tcPr>
            <w:tcW w:type="dxa" w:w="3402"/>
          </w:tcPr>
          <w:p>
            <w:pPr>
              <w:bidi w:val="1"/>
              <w:jc w:val="right"/>
            </w:pPr>
            <w:r/>
            <w:r>
              <w:rPr>
                <w:rFonts w:ascii="Assistant" w:hAnsi="Assistant" w:cs="Assistant"/>
                <w:b w:val="0"/>
                <w:sz w:val="21"/>
                <w:rtl w:val="1"/>
                <w:szCs w:val="21"/>
              </w:rPr>
              <w:t>2. מה מייצג הפסיפס היישובי בישראל לפי הקטע?</w:t>
            </w:r>
          </w:p>
        </w:tc>
        <w:tc>
          <w:tcPr>
            <w:tcW w:type="dxa" w:w="2551"/>
          </w:tcPr>
          <w:p>
            <w:pPr>
              <w:bidi w:val="1"/>
              <w:jc w:val="right"/>
            </w:pPr>
            <w:r/>
            <w:r>
              <w:rPr>
                <w:rFonts w:ascii="Assistant" w:hAnsi="Assistant" w:cs="Assistant"/>
                <w:b w:val="0"/>
                <w:sz w:val="21"/>
                <w:rtl w:val="1"/>
                <w:szCs w:val="21"/>
              </w:rPr>
              <w:t>ב. השקפות עולם שונות שכל צורת יישוב משקפת</w:t>
            </w:r>
          </w:p>
        </w:tc>
        <w:tc>
          <w:tcPr>
            <w:tcW w:type="dxa" w:w="3685"/>
          </w:tcPr>
          <w:p>
            <w:pPr>
              <w:bidi w:val="1"/>
              <w:jc w:val="right"/>
            </w:pPr>
            <w:r/>
            <w:r>
              <w:rPr>
                <w:rFonts w:ascii="Assistant" w:hAnsi="Assistant" w:cs="Assistant"/>
                <w:b w:val="0"/>
                <w:sz w:val="21"/>
                <w:rtl w:val="1"/>
                <w:szCs w:val="21"/>
              </w:rPr>
              <w:t>כל צורה מבטאת רעיון חברתי אחר.</w:t>
            </w:r>
          </w:p>
        </w:tc>
      </w:tr>
      <w:tr>
        <w:tc>
          <w:tcPr>
            <w:tcW w:type="dxa" w:w="3402"/>
          </w:tcPr>
          <w:p>
            <w:pPr>
              <w:bidi w:val="1"/>
              <w:jc w:val="right"/>
            </w:pPr>
            <w:r/>
            <w:r>
              <w:rPr>
                <w:rFonts w:ascii="Assistant" w:hAnsi="Assistant" w:cs="Assistant"/>
                <w:b w:val="0"/>
                <w:sz w:val="21"/>
                <w:rtl w:val="1"/>
                <w:szCs w:val="21"/>
              </w:rPr>
              <w:t>3. כיצד מטשטשים היישובים הקהילתיים את המושג ״כפרי״?</w:t>
            </w:r>
          </w:p>
        </w:tc>
        <w:tc>
          <w:tcPr>
            <w:tcW w:type="dxa" w:w="2551"/>
          </w:tcPr>
          <w:p>
            <w:pPr>
              <w:bidi w:val="1"/>
              <w:jc w:val="right"/>
            </w:pPr>
            <w:r/>
            <w:r>
              <w:rPr>
                <w:rFonts w:ascii="Assistant" w:hAnsi="Assistant" w:cs="Assistant"/>
                <w:b w:val="0"/>
                <w:sz w:val="21"/>
                <w:rtl w:val="1"/>
                <w:szCs w:val="21"/>
              </w:rPr>
              <w:t>ג. הם כפריים בנוף אך לא חקלאיים בפרנסה</w:t>
            </w:r>
          </w:p>
        </w:tc>
        <w:tc>
          <w:tcPr>
            <w:tcW w:type="dxa" w:w="3685"/>
          </w:tcPr>
          <w:p>
            <w:pPr>
              <w:bidi w:val="1"/>
              <w:jc w:val="right"/>
            </w:pPr>
            <w:r/>
            <w:r>
              <w:rPr>
                <w:rFonts w:ascii="Assistant" w:hAnsi="Assistant" w:cs="Assistant"/>
                <w:b w:val="0"/>
                <w:sz w:val="21"/>
                <w:rtl w:val="1"/>
                <w:szCs w:val="21"/>
              </w:rPr>
              <w:t>הקשר בין כפרי לחקלאי נחלש.</w:t>
            </w:r>
          </w:p>
        </w:tc>
      </w:tr>
      <w:tr>
        <w:tc>
          <w:tcPr>
            <w:tcW w:type="dxa" w:w="3402"/>
          </w:tcPr>
          <w:p>
            <w:pPr>
              <w:bidi w:val="1"/>
              <w:jc w:val="right"/>
            </w:pPr>
            <w:r/>
            <w:r>
              <w:rPr>
                <w:rFonts w:ascii="Assistant" w:hAnsi="Assistant" w:cs="Assistant"/>
                <w:b w:val="0"/>
                <w:sz w:val="21"/>
                <w:rtl w:val="1"/>
                <w:szCs w:val="21"/>
              </w:rPr>
              <w:t>4. מהי ״הפרטה״ בקיבוץ?</w:t>
            </w:r>
          </w:p>
        </w:tc>
        <w:tc>
          <w:tcPr>
            <w:tcW w:type="dxa" w:w="2551"/>
          </w:tcPr>
          <w:p>
            <w:pPr>
              <w:bidi w:val="1"/>
              <w:jc w:val="right"/>
            </w:pPr>
            <w:r/>
            <w:r>
              <w:rPr>
                <w:rFonts w:ascii="Assistant" w:hAnsi="Assistant" w:cs="Assistant"/>
                <w:b w:val="0"/>
                <w:sz w:val="21"/>
                <w:rtl w:val="1"/>
                <w:szCs w:val="21"/>
              </w:rPr>
              <w:t>ד. מעבר לשכר שתלוי בעבודה של כל משפחה</w:t>
            </w:r>
          </w:p>
        </w:tc>
        <w:tc>
          <w:tcPr>
            <w:tcW w:type="dxa" w:w="3685"/>
          </w:tcPr>
          <w:p>
            <w:pPr>
              <w:bidi w:val="1"/>
              <w:jc w:val="right"/>
            </w:pPr>
            <w:r/>
            <w:r>
              <w:rPr>
                <w:rFonts w:ascii="Assistant" w:hAnsi="Assistant" w:cs="Assistant"/>
                <w:b w:val="0"/>
                <w:sz w:val="21"/>
                <w:rtl w:val="1"/>
                <w:szCs w:val="21"/>
              </w:rPr>
              <w:t>זה שינוי בהשקפת העולם השיתופית.</w:t>
            </w:r>
          </w:p>
        </w:tc>
      </w:tr>
      <w:tr>
        <w:tc>
          <w:tcPr>
            <w:tcW w:type="dxa" w:w="3402"/>
          </w:tcPr>
          <w:p>
            <w:pPr>
              <w:bidi w:val="1"/>
              <w:jc w:val="right"/>
            </w:pPr>
            <w:r/>
            <w:r>
              <w:rPr>
                <w:rFonts w:ascii="Assistant" w:hAnsi="Assistant" w:cs="Assistant"/>
                <w:b w:val="0"/>
                <w:sz w:val="21"/>
                <w:rtl w:val="1"/>
                <w:szCs w:val="21"/>
              </w:rPr>
              <w:t>5. מה המסקנה ממקרה הבוחן של המושב?</w:t>
            </w:r>
          </w:p>
        </w:tc>
        <w:tc>
          <w:tcPr>
            <w:tcW w:type="dxa" w:w="2551"/>
          </w:tcPr>
          <w:p>
            <w:pPr>
              <w:bidi w:val="1"/>
              <w:jc w:val="right"/>
            </w:pPr>
            <w:r/>
            <w:r>
              <w:rPr>
                <w:rFonts w:ascii="Assistant" w:hAnsi="Assistant" w:cs="Assistant"/>
                <w:b w:val="0"/>
                <w:sz w:val="21"/>
                <w:rtl w:val="1"/>
                <w:szCs w:val="21"/>
              </w:rPr>
              <w:t>א. היישוב נראה כפרי, אבל אורח החיים דומה לפרבר</w:t>
            </w:r>
          </w:p>
        </w:tc>
        <w:tc>
          <w:tcPr>
            <w:tcW w:type="dxa" w:w="3685"/>
          </w:tcPr>
          <w:p>
            <w:pPr>
              <w:bidi w:val="1"/>
              <w:jc w:val="right"/>
            </w:pPr>
            <w:r/>
            <w:r>
              <w:rPr>
                <w:rFonts w:ascii="Assistant" w:hAnsi="Assistant" w:cs="Assistant"/>
                <w:b w:val="0"/>
                <w:sz w:val="21"/>
                <w:rtl w:val="1"/>
                <w:szCs w:val="21"/>
              </w:rPr>
              <w:t>הנוף נשאר, התעסוקה ואורח החיים השתנו.</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f3eaff"/>
          </w:tcPr>
          <w:p>
            <w:pPr>
              <w:bidi w:val="1"/>
              <w:jc w:val="right"/>
            </w:pPr>
            <w:r/>
            <w:r>
              <w:rPr>
                <w:rFonts w:ascii="Assistant" w:hAnsi="Assistant" w:cs="Assistant"/>
                <w:b/>
                <w:sz w:val="21"/>
                <w:rtl w:val="1"/>
                <w:bCs/>
                <w:szCs w:val="21"/>
              </w:rPr>
              <w:t>נכון / לא נכון</w:t>
            </w:r>
          </w:p>
        </w:tc>
        <w:tc>
          <w:tcPr>
            <w:tcW w:type="dxa" w:w="1417"/>
            <w:shd w:val="clear" w:color="auto" w:fill="f3eaff"/>
          </w:tcPr>
          <w:p>
            <w:pPr>
              <w:bidi w:val="1"/>
              <w:jc w:val="right"/>
            </w:pPr>
            <w:r/>
            <w:r>
              <w:rPr>
                <w:rFonts w:ascii="Assistant" w:hAnsi="Assistant" w:cs="Assistant"/>
                <w:b/>
                <w:sz w:val="21"/>
                <w:rtl w:val="1"/>
                <w:bCs/>
                <w:szCs w:val="21"/>
              </w:rPr>
              <w:t>תשובה</w:t>
            </w:r>
          </w:p>
        </w:tc>
        <w:tc>
          <w:tcPr>
            <w:tcW w:type="dxa" w:w="4252"/>
            <w:shd w:val="clear" w:color="auto" w:fill="f3eaff"/>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חוות פזורות אופייניות למדינות עם עתודות קרקע עצומות.</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כמו בצפון אמריקה ובאוסטרליה.</w:t>
            </w:r>
          </w:p>
        </w:tc>
      </w:tr>
      <w:tr>
        <w:tc>
          <w:tcPr>
            <w:tcW w:type="dxa" w:w="3969"/>
          </w:tcPr>
          <w:p>
            <w:pPr>
              <w:bidi w:val="1"/>
              <w:jc w:val="right"/>
            </w:pPr>
            <w:r/>
            <w:r>
              <w:rPr>
                <w:rFonts w:ascii="Assistant" w:hAnsi="Assistant" w:cs="Assistant"/>
                <w:b w:val="0"/>
                <w:sz w:val="21"/>
                <w:rtl w:val="1"/>
                <w:szCs w:val="21"/>
              </w:rPr>
              <w:t>2. הכפר הערבי התפתח על בסיס רכוש משותף לכל התושבים כמו בקיבוץ.</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בכפר הערבי הקרקע בבעלות פרטית ומשפחות מורחבות בונות סביב גרעין עתיק.</w:t>
            </w:r>
          </w:p>
        </w:tc>
      </w:tr>
      <w:tr>
        <w:tc>
          <w:tcPr>
            <w:tcW w:type="dxa" w:w="3969"/>
          </w:tcPr>
          <w:p>
            <w:pPr>
              <w:bidi w:val="1"/>
              <w:jc w:val="right"/>
            </w:pPr>
            <w:r/>
            <w:r>
              <w:rPr>
                <w:rFonts w:ascii="Assistant" w:hAnsi="Assistant" w:cs="Assistant"/>
                <w:b w:val="0"/>
                <w:sz w:val="21"/>
                <w:rtl w:val="1"/>
                <w:szCs w:val="21"/>
              </w:rPr>
              <w:t>3. התמורות במרחב הכפרי כוללות גם שינוי בשימושי הקרקע.</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לולים ורפתות מפנים מקום להרחבות, צימרים ומפעלים.</w:t>
            </w:r>
          </w:p>
        </w:tc>
      </w:tr>
      <w:tr>
        <w:tc>
          <w:tcPr>
            <w:tcW w:type="dxa" w:w="3969"/>
          </w:tcPr>
          <w:p>
            <w:pPr>
              <w:bidi w:val="1"/>
              <w:jc w:val="right"/>
            </w:pPr>
            <w:r/>
            <w:r>
              <w:rPr>
                <w:rFonts w:ascii="Assistant" w:hAnsi="Assistant" w:cs="Assistant"/>
                <w:b w:val="0"/>
                <w:sz w:val="21"/>
                <w:rtl w:val="1"/>
                <w:szCs w:val="21"/>
              </w:rPr>
              <w:t>4. ההבדלים בין הכפר לעיר בצריכה ובבילוי גדלו בעשורים האחרונים.</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ההבדלים הצטמצמו.</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f3eaff"/>
          </w:tcPr>
          <w:p>
            <w:pPr>
              <w:bidi w:val="1"/>
              <w:jc w:val="right"/>
            </w:pPr>
            <w:r/>
            <w:r>
              <w:rPr>
                <w:rFonts w:ascii="Assistant" w:hAnsi="Assistant" w:cs="Assistant"/>
                <w:b/>
                <w:sz w:val="21"/>
                <w:rtl w:val="1"/>
                <w:bCs/>
                <w:szCs w:val="21"/>
              </w:rPr>
              <w:t>חלק ג׳ – שאלה</w:t>
            </w:r>
          </w:p>
        </w:tc>
        <w:tc>
          <w:tcPr>
            <w:tcW w:type="dxa" w:w="5669"/>
            <w:shd w:val="clear" w:color="auto" w:fill="f3eaff"/>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נתחו את ארבעת תחומי התמורה במרחב הכפרי ובחרו את התחום שלדעתכם השפיע הכי הרבה. נמקו.</w:t>
            </w:r>
          </w:p>
        </w:tc>
        <w:tc>
          <w:tcPr>
            <w:tcW w:type="dxa" w:w="5669"/>
          </w:tcPr>
          <w:p>
            <w:pPr>
              <w:bidi w:val="1"/>
              <w:jc w:val="right"/>
            </w:pPr>
            <w:r/>
            <w:r>
              <w:rPr>
                <w:rFonts w:ascii="Assistant" w:hAnsi="Assistant" w:cs="Assistant"/>
                <w:b w:val="0"/>
                <w:sz w:val="21"/>
                <w:rtl w:val="1"/>
                <w:szCs w:val="21"/>
              </w:rPr>
              <w:t>התעסוקה השפיעה הכי הרבה: כשהמיכון צמצם את הצורך בעובדים, התושבים יצאו לעבוד בעיר. בעקבות זה השתנו אורח החיים, הצורך בשכונות חדשות ושימושי הקרקע.</w:t>
            </w:r>
          </w:p>
        </w:tc>
      </w:tr>
      <w:tr>
        <w:tc>
          <w:tcPr>
            <w:tcW w:type="dxa" w:w="3969"/>
          </w:tcPr>
          <w:p>
            <w:pPr>
              <w:bidi w:val="1"/>
              <w:jc w:val="right"/>
            </w:pPr>
            <w:r/>
            <w:r>
              <w:rPr>
                <w:rFonts w:ascii="Assistant" w:hAnsi="Assistant" w:cs="Assistant"/>
                <w:b w:val="0"/>
                <w:sz w:val="21"/>
                <w:rtl w:val="1"/>
                <w:szCs w:val="21"/>
              </w:rPr>
              <w:t>2. ״הכפר הישראלי הופך לפרבר.״ האם אתם מסכימים? כתבו טיעון בן שני צדדים.</w:t>
            </w:r>
          </w:p>
        </w:tc>
        <w:tc>
          <w:tcPr>
            <w:tcW w:type="dxa" w:w="5669"/>
          </w:tcPr>
          <w:p>
            <w:pPr>
              <w:bidi w:val="1"/>
              <w:jc w:val="right"/>
            </w:pPr>
            <w:r/>
            <w:r>
              <w:rPr>
                <w:rFonts w:ascii="Assistant" w:hAnsi="Assistant" w:cs="Assistant"/>
                <w:b w:val="0"/>
                <w:sz w:val="21"/>
                <w:rtl w:val="1"/>
                <w:szCs w:val="21"/>
              </w:rPr>
              <w:t>מצד אחד, רוב התושבים עובדים בעיר וצורכים כמו בעיר. מצד שני, הבנייה נמוכה, יש שטח פתוח וקהילה קרובה, וחלק עדיין חקלאי. לדעתי הוא ״כפר-פרבר״ – שילוב של שניהם.</w:t>
            </w:r>
          </w:p>
        </w:tc>
      </w:tr>
      <w:tr>
        <w:tc>
          <w:tcPr>
            <w:tcW w:type="dxa" w:w="3969"/>
          </w:tcPr>
          <w:p>
            <w:pPr>
              <w:bidi w:val="1"/>
              <w:jc w:val="right"/>
            </w:pPr>
            <w:r/>
            <w:r>
              <w:rPr>
                <w:rFonts w:ascii="Assistant" w:hAnsi="Assistant" w:cs="Assistant"/>
                <w:b w:val="0"/>
                <w:sz w:val="21"/>
                <w:rtl w:val="1"/>
                <w:szCs w:val="21"/>
              </w:rPr>
              <w:t>3. השוו בין חווה בצפון אמריקה למושב בישראל: צורת המגורים, גודל המשק ושיתוף הפעולה.</w:t>
            </w:r>
          </w:p>
        </w:tc>
        <w:tc>
          <w:tcPr>
            <w:tcW w:type="dxa" w:w="5669"/>
          </w:tcPr>
          <w:p>
            <w:pPr>
              <w:bidi w:val="1"/>
              <w:jc w:val="right"/>
            </w:pPr>
            <w:r/>
            <w:r>
              <w:rPr>
                <w:rFonts w:ascii="Assistant" w:hAnsi="Assistant" w:cs="Assistant"/>
                <w:b w:val="0"/>
                <w:sz w:val="21"/>
                <w:rtl w:val="1"/>
                <w:szCs w:val="21"/>
              </w:rPr>
              <w:t>חווה: בית בודד בלב שטח עצום, משק גדול מאוד, מעט שיתוף עם שכנים. מושב: בתים צמודים לאורך רחוב, משקים קטנים, שיתוף פעולה בשיווק ובקנייה.</w:t>
            </w:r>
          </w:p>
        </w:tc>
      </w:tr>
      <w:tr>
        <w:tc>
          <w:tcPr>
            <w:tcW w:type="dxa" w:w="3969"/>
          </w:tcPr>
          <w:p>
            <w:pPr>
              <w:bidi w:val="1"/>
              <w:jc w:val="right"/>
            </w:pPr>
            <w:r/>
            <w:r>
              <w:rPr>
                <w:rFonts w:ascii="Assistant" w:hAnsi="Assistant" w:cs="Assistant"/>
                <w:b w:val="0"/>
                <w:sz w:val="21"/>
                <w:rtl w:val="1"/>
                <w:szCs w:val="21"/>
              </w:rPr>
              <w:t>🏆 אתגר: בחרו יישוב כפרי בישראל (מושבה, קיבוץ, מושב, כפר ערבי או יישוב קהילתי). מצאו מידע על שנת הקמתו ועל פרנסת התושבים אז והיום, ושרטטו מפה פשוטה ״לפני ואחרי״ של שימושי הקרקע. סכמו אילו תמורות התרחשו.</w:t>
            </w:r>
          </w:p>
        </w:tc>
        <w:tc>
          <w:tcPr>
            <w:tcW w:type="dxa" w:w="5669"/>
          </w:tcPr>
          <w:p>
            <w:pPr>
              <w:bidi w:val="1"/>
              <w:jc w:val="right"/>
            </w:pPr>
            <w:r/>
            <w:r>
              <w:rPr>
                <w:rFonts w:ascii="Assistant" w:hAnsi="Assistant" w:cs="Assistant"/>
                <w:b w:val="0"/>
                <w:sz w:val="21"/>
                <w:rtl w:val="1"/>
                <w:szCs w:val="21"/>
              </w:rPr>
              <w:t>דוגמה: קיבוץ שהוקם בשנות השלושים – אז: שדות, רפת וחדר אוכל; היום: מפעל, שכונת הרחבה, בריכה ומרכז מבקרים. תמורות: הפרטה, עבודה בחוץ ושימושי קרקע חדשים.</w:t>
            </w:r>
          </w:p>
        </w:tc>
      </w:tr>
    </w:tbl>
    <w:p/>
    <w:p>
      <w:pPr>
        <w:bidi w:val="1"/>
        <w:spacing w:after="80"/>
        <w:jc w:val="right"/>
      </w:pPr>
      <w:r>
        <w:rPr>
          <w:rFonts w:ascii="Assistant" w:hAnsi="Assistant" w:cs="Assistant"/>
          <w:b w:val="0"/>
          <w:sz w:val="20"/>
          <w:rtl w:val="1"/>
          <w:szCs w:val="20"/>
        </w:rPr>
        <w:t>כרטיס יציאה: כתבו את ארבעת תחומי התמורה. · מה ההבדל בין כפר מקובץ לחווה פזורה? · הסבירו במשפט מהי הפרטה בקיבוץ. — מצופה תשובה קצרה שמשתמשת במושג אחד לפחות.</w:t>
      </w:r>
    </w:p>
    <w:p>
      <w:pPr>
        <w:pStyle w:val="Heading1"/>
        <w:bidi w:val="1"/>
        <w:spacing w:before="200"/>
        <w:jc w:val="right"/>
        <w:shd w:val="clear" w:color="auto" w:fill="2e9d5b"/>
      </w:pPr>
      <w:r>
        <w:rPr>
          <w:rFonts w:ascii="Assistant" w:hAnsi="Assistant" w:cs="Assistant"/>
          <w:b/>
          <w:color w:val="FFFFFF"/>
          <w:sz w:val="30"/>
          <w:rtl w:val="1"/>
          <w:bCs/>
          <w:szCs w:val="30"/>
        </w:rPr>
        <w:t xml:space="preserve">  🧭 מהלך שיעור מוצע (45 דקות)  </w:t>
      </w:r>
    </w:p>
    <w:p>
      <w:pPr>
        <w:bidi w:val="1"/>
        <w:spacing w:after="80"/>
        <w:jc w:val="right"/>
        <w:shd w:val="clear" w:color="auto" w:fill="EEFBF3"/>
      </w:pPr>
      <w:r>
        <w:rPr>
          <w:rFonts w:ascii="Assistant" w:hAnsi="Assistant" w:cs="Assistant"/>
          <w:b w:val="0"/>
          <w:sz w:val="23"/>
          <w:rtl w:val="1"/>
          <w:szCs w:val="23"/>
        </w:rPr>
        <w:t>• פתיחה (5 דק׳): משחק "איש תלוי" על אחד המושגים באתר, על הלוח הכיתתי.</w:t>
      </w:r>
    </w:p>
    <w:p>
      <w:pPr>
        <w:bidi w:val="1"/>
        <w:spacing w:after="80"/>
        <w:jc w:val="right"/>
        <w:shd w:val="clear" w:color="auto" w:fill="EEFBF3"/>
      </w:pPr>
      <w:r>
        <w:rPr>
          <w:rFonts w:ascii="Assistant" w:hAnsi="Assistant" w:cs="Assistant"/>
          <w:b w:val="0"/>
          <w:sz w:val="23"/>
          <w:rtl w:val="1"/>
          <w:szCs w:val="23"/>
        </w:rPr>
        <w:t>• מושגים וקריאה (15 דק׳): כל תלמיד/ה בחוברת ברמה המתאימה; קוראים בזוגות ומסמנים מושגים.</w:t>
      </w:r>
    </w:p>
    <w:p>
      <w:pPr>
        <w:bidi w:val="1"/>
        <w:spacing w:after="80"/>
        <w:jc w:val="right"/>
        <w:shd w:val="clear" w:color="auto" w:fill="EEFBF3"/>
      </w:pPr>
      <w:r>
        <w:rPr>
          <w:rFonts w:ascii="Assistant" w:hAnsi="Assistant" w:cs="Assistant"/>
          <w:b w:val="0"/>
          <w:sz w:val="23"/>
          <w:rtl w:val="1"/>
          <w:szCs w:val="23"/>
        </w:rPr>
        <w:t>• חלקים א׳–ב׳ (12 דק׳): עבודה עצמית ובדיקה בזוגות.</w:t>
      </w:r>
    </w:p>
    <w:p>
      <w:pPr>
        <w:bidi w:val="1"/>
        <w:spacing w:after="80"/>
        <w:jc w:val="right"/>
        <w:shd w:val="clear" w:color="auto" w:fill="EEFBF3"/>
      </w:pPr>
      <w:r>
        <w:rPr>
          <w:rFonts w:ascii="Assistant" w:hAnsi="Assistant" w:cs="Assistant"/>
          <w:b w:val="0"/>
          <w:sz w:val="23"/>
          <w:rtl w:val="1"/>
          <w:szCs w:val="23"/>
        </w:rPr>
        <w:t>• חלק ג׳ או "חידון מהיר" (10 דק׳): שיחה על שאלה פתוחה, או חידון כיתתי בקבוצות.</w:t>
      </w:r>
    </w:p>
    <w:p>
      <w:pPr>
        <w:bidi w:val="1"/>
        <w:spacing w:after="80"/>
        <w:jc w:val="right"/>
        <w:shd w:val="clear" w:color="auto" w:fill="EEFBF3"/>
      </w:pPr>
      <w:r>
        <w:rPr>
          <w:rFonts w:ascii="Assistant" w:hAnsi="Assistant" w:cs="Assistant"/>
          <w:b w:val="0"/>
          <w:sz w:val="23"/>
          <w:rtl w:val="1"/>
          <w:szCs w:val="23"/>
        </w:rPr>
        <w:t>• סיום (3 דק׳): כרטיס יציאה ✂.</w:t>
      </w:r>
    </w:p>
    <w:p>
      <w:pPr>
        <w:bidi w:val="1"/>
        <w:spacing w:after="80"/>
        <w:jc w:val="right"/>
      </w:pPr>
      <w:r>
        <w:rPr>
          <w:rFonts w:ascii="Assistant" w:hAnsi="Assistant" w:cs="Assistant"/>
          <w:b w:val="0"/>
          <w:sz w:val="23"/>
          <w:rtl w:val="1"/>
          <w:szCs w:val="23"/>
        </w:rPr>
        <w:t>בידול: 🌱 משפטים קצרים, מחסן מילים ומשפטי פתיחה · 🚀 קטע ארוך יותר ושלוש שאלות חשיבה · 🏆 קטע עשיר, השלמה בלי מחסן מילים ואתגר חוקרים. כל הרמות עובדות על אותם מושגים.</w:t>
      </w:r>
    </w:p>
    <w:p>
      <w:pPr>
        <w:bidi w:val="1"/>
        <w:spacing w:after="80"/>
        <w:jc w:val="right"/>
      </w:pPr>
      <w:r>
        <w:rPr>
          <w:rFonts w:ascii="Assistant" w:hAnsi="Assistant" w:cs="Assistant"/>
          <w:b w:val="0"/>
          <w:sz w:val="23"/>
          <w:rtl w:val="1"/>
          <w:szCs w:val="23"/>
        </w:rPr>
        <w:t>משחקים לשיעור: חידון מהיר (גם במצב לוח כיתתי), איש תלוי, טריוויה ב־3 רמות, התאמת מושגים, זיכרון ומרוץ נכון/לא נכון – https://geo-z-chovrot-tiny.sites.tab.bot/</w:t>
      </w:r>
    </w:p>
    <w:p>
      <w:pPr>
        <w:pStyle w:val="Heading1"/>
        <w:bidi w:val="1"/>
        <w:spacing w:before="200"/>
        <w:jc w:val="right"/>
        <w:shd w:val="clear" w:color="auto" w:fill="E0475B"/>
      </w:pPr>
      <w:r>
        <w:rPr>
          <w:rFonts w:ascii="Assistant" w:hAnsi="Assistant" w:cs="Assistant"/>
          <w:b/>
          <w:color w:val="FFFFFF"/>
          <w:sz w:val="30"/>
          <w:rtl w:val="1"/>
          <w:bCs/>
          <w:szCs w:val="30"/>
        </w:rPr>
        <w:t xml:space="preserve">  🔎 לוודא לפני השיעור  </w:t>
      </w:r>
    </w:p>
    <w:p>
      <w:pPr>
        <w:bidi w:val="1"/>
        <w:spacing w:after="80"/>
        <w:jc w:val="right"/>
        <w:shd w:val="clear" w:color="auto" w:fill="FFF1F3"/>
      </w:pPr>
      <w:r>
        <w:rPr>
          <w:rFonts w:ascii="Assistant" w:hAnsi="Assistant" w:cs="Assistant"/>
          <w:b w:val="0"/>
          <w:sz w:val="23"/>
          <w:rtl w:val="1"/>
          <w:szCs w:val="23"/>
        </w:rPr>
        <w:t>• בישראל כ-270 קיבוצים</w:t>
      </w:r>
    </w:p>
    <w:p>
      <w:pPr>
        <w:bidi w:val="1"/>
        <w:spacing w:after="80"/>
        <w:jc w:val="right"/>
        <w:shd w:val="clear" w:color="auto" w:fill="FFF1F3"/>
      </w:pPr>
      <w:r>
        <w:rPr>
          <w:rFonts w:ascii="Assistant" w:hAnsi="Assistant" w:cs="Assistant"/>
          <w:b w:val="0"/>
          <w:sz w:val="23"/>
          <w:rtl w:val="1"/>
          <w:szCs w:val="23"/>
        </w:rPr>
        <w:t>• נהלל – המושב הראשון – הוקם ב-1921</w:t>
      </w:r>
    </w:p>
    <w:p>
      <w:pPr>
        <w:bidi w:val="1"/>
        <w:spacing w:after="80"/>
        <w:jc w:val="right"/>
        <w:shd w:val="clear" w:color="auto" w:fill="FFF1F3"/>
      </w:pPr>
      <w:r>
        <w:rPr>
          <w:rFonts w:ascii="Assistant" w:hAnsi="Assistant" w:cs="Assistant"/>
          <w:b w:val="0"/>
          <w:sz w:val="23"/>
          <w:rtl w:val="1"/>
          <w:szCs w:val="23"/>
        </w:rPr>
        <w:t>• כ-1% מהמועסקים בישראל עובדים בחקלאות</w:t>
      </w:r>
    </w:p>
    <w:p>
      <w:pPr>
        <w:bidi w:val="1"/>
        <w:spacing w:after="80"/>
        <w:jc w:val="right"/>
        <w:shd w:val="clear" w:color="auto" w:fill="FFF1F3"/>
      </w:pPr>
      <w:r>
        <w:rPr>
          <w:rFonts w:ascii="Assistant" w:hAnsi="Assistant" w:cs="Assistant"/>
          <w:b w:val="0"/>
          <w:sz w:val="23"/>
          <w:rtl w:val="1"/>
          <w:szCs w:val="23"/>
        </w:rPr>
        <w:t>• פתח תקווה מכונה ״אם המושבות״</w:t>
      </w:r>
    </w:p>
    <w:p>
      <w:pPr>
        <w:bidi w:val="1"/>
        <w:spacing w:after="80"/>
        <w:jc w:val="right"/>
        <w:shd w:val="clear" w:color="auto" w:fill="FFF1F3"/>
      </w:pPr>
      <w:r>
        <w:rPr>
          <w:rFonts w:ascii="Assistant" w:hAnsi="Assistant" w:cs="Assistant"/>
          <w:b w:val="0"/>
          <w:sz w:val="23"/>
          <w:rtl w:val="1"/>
          <w:szCs w:val="23"/>
        </w:rPr>
        <w:t>• יש חוות באוסטרליה גדולות משטח ישראל</w:t>
      </w:r>
    </w:p>
    <w:p>
      <w:pPr>
        <w:bidi w:val="1"/>
        <w:spacing w:after="80"/>
        <w:jc w:val="right"/>
        <w:shd w:val="clear" w:color="auto" w:fill="FFF1F3"/>
      </w:pPr>
      <w:r>
        <w:rPr>
          <w:rFonts w:ascii="Assistant" w:hAnsi="Assistant" w:cs="Assistant"/>
          <w:b w:val="0"/>
          <w:sz w:val="23"/>
          <w:rtl w:val="1"/>
          <w:szCs w:val="23"/>
        </w:rPr>
        <w:t>• המילה צימר מגרמנית ופירושה חדר</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המרחב הכפרי ותמורותיו – מהדורה למורה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