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2e9d5b"/>
      </w:pPr>
      <w:r>
        <w:rPr>
          <w:rFonts w:ascii="Assistant" w:hAnsi="Assistant" w:cs="Assistant"/>
          <w:b w:val="0"/>
          <w:color w:val="FFFFFF"/>
          <w:sz w:val="20"/>
          <w:rtl w:val="1"/>
          <w:szCs w:val="20"/>
        </w:rPr>
        <w:t>כפר עולמי · יחידה 5: יישובים כפריים ועירוניים · חוברת קטנה</w:t>
      </w:r>
    </w:p>
    <w:p>
      <w:pPr>
        <w:pStyle w:val="Title"/>
        <w:bidi w:val="1"/>
        <w:jc w:val="right"/>
        <w:shd w:val="clear" w:color="auto" w:fill="2e9d5b"/>
      </w:pPr>
      <w:r>
        <w:rPr>
          <w:rFonts w:ascii="Assistant" w:hAnsi="Assistant" w:cs="Assistant"/>
          <w:b/>
          <w:color w:val="FFFFFF"/>
          <w:sz w:val="48"/>
          <w:rtl w:val="1"/>
          <w:bCs/>
          <w:szCs w:val="48"/>
        </w:rPr>
        <w:t xml:space="preserve">  מבנה העיר ושימושי קרקע</w:t>
      </w:r>
    </w:p>
    <w:p>
      <w:pPr>
        <w:bidi w:val="1"/>
        <w:spacing w:after="80"/>
        <w:jc w:val="right"/>
        <w:shd w:val="clear" w:color="auto" w:fill="444B5A"/>
      </w:pPr>
      <w:r>
        <w:rPr>
          <w:rFonts w:ascii="Assistant" w:hAnsi="Assistant" w:cs="Assistant"/>
          <w:b/>
          <w:color w:val="FFFFFF"/>
          <w:sz w:val="24"/>
          <w:rtl w:val="1"/>
          <w:bCs/>
          <w:szCs w:val="24"/>
        </w:rPr>
        <w:t xml:space="preserve">  מהדורה למורה · תשובות לשלוש הרמות: 🌱 בסיסי · 🚀 ז׳ רגיל · 🏆 מתקדם</w:t>
      </w:r>
    </w:p>
    <w:p>
      <w:pPr>
        <w:bidi w:val="1"/>
        <w:spacing w:after="80"/>
        <w:jc w:val="right"/>
        <w:shd w:val="clear" w:color="auto" w:fill="EEFBF3"/>
      </w:pPr>
      <w:r>
        <w:rPr>
          <w:rFonts w:ascii="Assistant" w:hAnsi="Assistant" w:cs="Assistant"/>
          <w:b w:val="0"/>
          <w:sz w:val="23"/>
          <w:rtl w:val="1"/>
          <w:szCs w:val="23"/>
        </w:rPr>
        <w:t>התשובות מופיעות ראשונות. אחריהן: מהלך שיעור מוצע, בידול, משחקים לשיעור ופרטים לוודא.</w:t>
      </w:r>
    </w:p>
    <w:p>
      <w:pPr>
        <w:pStyle w:val="Heading1"/>
        <w:bidi w:val="1"/>
        <w:spacing w:before="200"/>
        <w:jc w:val="right"/>
        <w:shd w:val="clear" w:color="auto" w:fill="1f9d55"/>
      </w:pPr>
      <w:r>
        <w:rPr>
          <w:rFonts w:ascii="Assistant" w:hAnsi="Assistant" w:cs="Assistant"/>
          <w:b/>
          <w:color w:val="FFFFFF"/>
          <w:sz w:val="30"/>
          <w:rtl w:val="1"/>
          <w:bCs/>
          <w:szCs w:val="30"/>
        </w:rPr>
        <w:t xml:space="preserve">  🌱 תשובות – רמה בסיסית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6f7ed"/>
          </w:tcPr>
          <w:p>
            <w:pPr>
              <w:bidi w:val="1"/>
              <w:jc w:val="right"/>
            </w:pPr>
            <w:r/>
            <w:r>
              <w:rPr>
                <w:rFonts w:ascii="Assistant" w:hAnsi="Assistant" w:cs="Assistant"/>
                <w:b/>
                <w:sz w:val="21"/>
                <w:rtl w:val="1"/>
                <w:bCs/>
                <w:szCs w:val="21"/>
              </w:rPr>
              <w:t>חלק א׳ 1 – התאמה</w:t>
            </w:r>
          </w:p>
        </w:tc>
        <w:tc>
          <w:tcPr>
            <w:tcW w:type="dxa" w:w="2268"/>
            <w:shd w:val="clear" w:color="auto" w:fill="e6f7ed"/>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תפקוד העיר</w:t>
            </w:r>
          </w:p>
        </w:tc>
        <w:tc>
          <w:tcPr>
            <w:tcW w:type="dxa" w:w="2268"/>
          </w:tcPr>
          <w:p>
            <w:pPr>
              <w:bidi w:val="1"/>
              <w:jc w:val="right"/>
            </w:pPr>
            <w:r/>
            <w:r>
              <w:rPr>
                <w:rFonts w:ascii="Assistant" w:hAnsi="Assistant" w:cs="Assistant"/>
                <w:b w:val="0"/>
                <w:sz w:val="21"/>
                <w:rtl w:val="1"/>
                <w:szCs w:val="21"/>
              </w:rPr>
              <w:t>ה</w:t>
            </w:r>
          </w:p>
        </w:tc>
      </w:tr>
      <w:tr>
        <w:tc>
          <w:tcPr>
            <w:tcW w:type="dxa" w:w="6803"/>
          </w:tcPr>
          <w:p>
            <w:pPr>
              <w:bidi w:val="1"/>
              <w:jc w:val="right"/>
            </w:pPr>
            <w:r/>
            <w:r>
              <w:rPr>
                <w:rFonts w:ascii="Assistant" w:hAnsi="Assistant" w:cs="Assistant"/>
                <w:b w:val="0"/>
                <w:sz w:val="21"/>
                <w:rtl w:val="1"/>
                <w:szCs w:val="21"/>
              </w:rPr>
              <w:t>2. עיר בירה</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3. עיר נמל</w:t>
            </w:r>
          </w:p>
        </w:tc>
        <w:tc>
          <w:tcPr>
            <w:tcW w:type="dxa" w:w="2268"/>
          </w:tcPr>
          <w:p>
            <w:pPr>
              <w:bidi w:val="1"/>
              <w:jc w:val="right"/>
            </w:pPr>
            <w:r/>
            <w:r>
              <w:rPr>
                <w:rFonts w:ascii="Assistant" w:hAnsi="Assistant" w:cs="Assistant"/>
                <w:b w:val="0"/>
                <w:sz w:val="21"/>
                <w:rtl w:val="1"/>
                <w:szCs w:val="21"/>
              </w:rPr>
              <w:t>ב</w:t>
            </w:r>
          </w:p>
        </w:tc>
      </w:tr>
      <w:tr>
        <w:tc>
          <w:tcPr>
            <w:tcW w:type="dxa" w:w="6803"/>
          </w:tcPr>
          <w:p>
            <w:pPr>
              <w:bidi w:val="1"/>
              <w:jc w:val="right"/>
            </w:pPr>
            <w:r/>
            <w:r>
              <w:rPr>
                <w:rFonts w:ascii="Assistant" w:hAnsi="Assistant" w:cs="Assistant"/>
                <w:b w:val="0"/>
                <w:sz w:val="21"/>
                <w:rtl w:val="1"/>
                <w:szCs w:val="21"/>
              </w:rPr>
              <w:t>4. שימושי קרקע</w:t>
            </w:r>
          </w:p>
        </w:tc>
        <w:tc>
          <w:tcPr>
            <w:tcW w:type="dxa" w:w="2268"/>
          </w:tcPr>
          <w:p>
            <w:pPr>
              <w:bidi w:val="1"/>
              <w:jc w:val="right"/>
            </w:pPr>
            <w:r/>
            <w:r>
              <w:rPr>
                <w:rFonts w:ascii="Assistant" w:hAnsi="Assistant" w:cs="Assistant"/>
                <w:b w:val="0"/>
                <w:sz w:val="21"/>
                <w:rtl w:val="1"/>
                <w:szCs w:val="21"/>
              </w:rPr>
              <w:t>ג</w:t>
            </w:r>
          </w:p>
        </w:tc>
      </w:tr>
      <w:tr>
        <w:tc>
          <w:tcPr>
            <w:tcW w:type="dxa" w:w="6803"/>
          </w:tcPr>
          <w:p>
            <w:pPr>
              <w:bidi w:val="1"/>
              <w:jc w:val="right"/>
            </w:pPr>
            <w:r/>
            <w:r>
              <w:rPr>
                <w:rFonts w:ascii="Assistant" w:hAnsi="Assistant" w:cs="Assistant"/>
                <w:b w:val="0"/>
                <w:sz w:val="21"/>
                <w:rtl w:val="1"/>
                <w:szCs w:val="21"/>
              </w:rPr>
              <w:t>5. מע״ר</w:t>
            </w:r>
          </w:p>
        </w:tc>
        <w:tc>
          <w:tcPr>
            <w:tcW w:type="dxa" w:w="2268"/>
          </w:tcPr>
          <w:p>
            <w:pPr>
              <w:bidi w:val="1"/>
              <w:jc w:val="right"/>
            </w:pPr>
            <w:r/>
            <w:r>
              <w:rPr>
                <w:rFonts w:ascii="Assistant" w:hAnsi="Assistant" w:cs="Assistant"/>
                <w:b w:val="0"/>
                <w:sz w:val="21"/>
                <w:rtl w:val="1"/>
                <w:szCs w:val="21"/>
              </w:rPr>
              <w:t>ד</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6f7ed"/>
          </w:tcPr>
          <w:p>
            <w:pPr>
              <w:bidi w:val="1"/>
              <w:jc w:val="right"/>
            </w:pPr>
            <w:r/>
            <w:r>
              <w:rPr>
                <w:rFonts w:ascii="Assistant" w:hAnsi="Assistant" w:cs="Assistant"/>
                <w:b/>
                <w:sz w:val="21"/>
                <w:rtl w:val="1"/>
                <w:bCs/>
                <w:szCs w:val="21"/>
              </w:rPr>
              <w:t>חלק א׳ 2 – השלמה</w:t>
            </w:r>
          </w:p>
        </w:tc>
        <w:tc>
          <w:tcPr>
            <w:tcW w:type="dxa" w:w="2268"/>
            <w:shd w:val="clear" w:color="auto" w:fill="e6f7ed"/>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בית אבן עתיק ששופץ והפך למוזיאון.</w:t>
            </w:r>
          </w:p>
        </w:tc>
        <w:tc>
          <w:tcPr>
            <w:tcW w:type="dxa" w:w="2268"/>
          </w:tcPr>
          <w:p>
            <w:pPr>
              <w:bidi w:val="1"/>
              <w:jc w:val="right"/>
            </w:pPr>
            <w:r/>
            <w:r>
              <w:rPr>
                <w:rFonts w:ascii="Assistant" w:hAnsi="Assistant" w:cs="Assistant"/>
                <w:b w:val="0"/>
                <w:sz w:val="21"/>
                <w:rtl w:val="1"/>
                <w:szCs w:val="21"/>
              </w:rPr>
              <w:t>שימור עירוני</w:t>
            </w:r>
          </w:p>
        </w:tc>
      </w:tr>
      <w:tr>
        <w:tc>
          <w:tcPr>
            <w:tcW w:type="dxa" w:w="6803"/>
          </w:tcPr>
          <w:p>
            <w:pPr>
              <w:bidi w:val="1"/>
              <w:jc w:val="right"/>
            </w:pPr>
            <w:r/>
            <w:r>
              <w:rPr>
                <w:rFonts w:ascii="Assistant" w:hAnsi="Assistant" w:cs="Assistant"/>
                <w:b w:val="0"/>
                <w:sz w:val="21"/>
                <w:rtl w:val="1"/>
                <w:szCs w:val="21"/>
              </w:rPr>
              <w:t>2. מפה שמסמנת היכן ייבנה פארק חדש.</w:t>
            </w:r>
          </w:p>
        </w:tc>
        <w:tc>
          <w:tcPr>
            <w:tcW w:type="dxa" w:w="2268"/>
          </w:tcPr>
          <w:p>
            <w:pPr>
              <w:bidi w:val="1"/>
              <w:jc w:val="right"/>
            </w:pPr>
            <w:r/>
            <w:r>
              <w:rPr>
                <w:rFonts w:ascii="Assistant" w:hAnsi="Assistant" w:cs="Assistant"/>
                <w:b w:val="0"/>
                <w:sz w:val="21"/>
                <w:rtl w:val="1"/>
                <w:szCs w:val="21"/>
              </w:rPr>
              <w:t>תכנית מתאר</w:t>
            </w:r>
          </w:p>
        </w:tc>
      </w:tr>
      <w:tr>
        <w:tc>
          <w:tcPr>
            <w:tcW w:type="dxa" w:w="6803"/>
          </w:tcPr>
          <w:p>
            <w:pPr>
              <w:bidi w:val="1"/>
              <w:jc w:val="right"/>
            </w:pPr>
            <w:r/>
            <w:r>
              <w:rPr>
                <w:rFonts w:ascii="Assistant" w:hAnsi="Assistant" w:cs="Assistant"/>
                <w:b w:val="0"/>
                <w:sz w:val="21"/>
                <w:rtl w:val="1"/>
                <w:szCs w:val="21"/>
              </w:rPr>
              <w:t>3. בית ספר, ספרייה ובית חולים.</w:t>
            </w:r>
          </w:p>
        </w:tc>
        <w:tc>
          <w:tcPr>
            <w:tcW w:type="dxa" w:w="2268"/>
          </w:tcPr>
          <w:p>
            <w:pPr>
              <w:bidi w:val="1"/>
              <w:jc w:val="right"/>
            </w:pPr>
            <w:r/>
            <w:r>
              <w:rPr>
                <w:rFonts w:ascii="Assistant" w:hAnsi="Assistant" w:cs="Assistant"/>
                <w:b w:val="0"/>
                <w:sz w:val="21"/>
                <w:rtl w:val="1"/>
                <w:szCs w:val="21"/>
              </w:rPr>
              <w:t>מבני ציבור</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e6f7ed"/>
          </w:tcPr>
          <w:p>
            <w:pPr>
              <w:bidi w:val="1"/>
              <w:jc w:val="right"/>
            </w:pPr>
            <w:r/>
            <w:r>
              <w:rPr>
                <w:rFonts w:ascii="Assistant" w:hAnsi="Assistant" w:cs="Assistant"/>
                <w:b/>
                <w:sz w:val="21"/>
                <w:rtl w:val="1"/>
                <w:bCs/>
                <w:szCs w:val="21"/>
              </w:rPr>
              <w:t>חלק ב׳ – שאלה</w:t>
            </w:r>
          </w:p>
        </w:tc>
        <w:tc>
          <w:tcPr>
            <w:tcW w:type="dxa" w:w="2551"/>
            <w:shd w:val="clear" w:color="auto" w:fill="e6f7ed"/>
          </w:tcPr>
          <w:p>
            <w:pPr>
              <w:bidi w:val="1"/>
              <w:jc w:val="right"/>
            </w:pPr>
            <w:r/>
            <w:r>
              <w:rPr>
                <w:rFonts w:ascii="Assistant" w:hAnsi="Assistant" w:cs="Assistant"/>
                <w:b/>
                <w:sz w:val="21"/>
                <w:rtl w:val="1"/>
                <w:bCs/>
                <w:szCs w:val="21"/>
              </w:rPr>
              <w:t>תשובה</w:t>
            </w:r>
          </w:p>
        </w:tc>
        <w:tc>
          <w:tcPr>
            <w:tcW w:type="dxa" w:w="3685"/>
            <w:shd w:val="clear" w:color="auto" w:fill="e6f7ed"/>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מה יש בעיר נמל?</w:t>
            </w:r>
          </w:p>
        </w:tc>
        <w:tc>
          <w:tcPr>
            <w:tcW w:type="dxa" w:w="2551"/>
          </w:tcPr>
          <w:p>
            <w:pPr>
              <w:bidi w:val="1"/>
              <w:jc w:val="right"/>
            </w:pPr>
            <w:r/>
            <w:r>
              <w:rPr>
                <w:rFonts w:ascii="Assistant" w:hAnsi="Assistant" w:cs="Assistant"/>
                <w:b w:val="0"/>
                <w:sz w:val="21"/>
                <w:rtl w:val="1"/>
                <w:szCs w:val="21"/>
              </w:rPr>
              <w:t>ב. אוניות</w:t>
            </w:r>
          </w:p>
        </w:tc>
        <w:tc>
          <w:tcPr>
            <w:tcW w:type="dxa" w:w="3685"/>
          </w:tcPr>
          <w:p>
            <w:pPr>
              <w:bidi w:val="1"/>
              <w:jc w:val="right"/>
            </w:pPr>
            <w:r/>
            <w:r>
              <w:rPr>
                <w:rFonts w:ascii="Assistant" w:hAnsi="Assistant" w:cs="Assistant"/>
                <w:b w:val="0"/>
                <w:sz w:val="21"/>
                <w:rtl w:val="1"/>
                <w:szCs w:val="21"/>
              </w:rPr>
              <w:t>עיר נמל צמחה סביב הנמל.</w:t>
            </w:r>
          </w:p>
        </w:tc>
      </w:tr>
      <w:tr>
        <w:tc>
          <w:tcPr>
            <w:tcW w:type="dxa" w:w="3402"/>
          </w:tcPr>
          <w:p>
            <w:pPr>
              <w:bidi w:val="1"/>
              <w:jc w:val="right"/>
            </w:pPr>
            <w:r/>
            <w:r>
              <w:rPr>
                <w:rFonts w:ascii="Assistant" w:hAnsi="Assistant" w:cs="Assistant"/>
                <w:b w:val="0"/>
                <w:sz w:val="21"/>
                <w:rtl w:val="1"/>
                <w:szCs w:val="21"/>
              </w:rPr>
              <w:t>2. איפה נמצאים המשרדים והבנקים?</w:t>
            </w:r>
          </w:p>
        </w:tc>
        <w:tc>
          <w:tcPr>
            <w:tcW w:type="dxa" w:w="2551"/>
          </w:tcPr>
          <w:p>
            <w:pPr>
              <w:bidi w:val="1"/>
              <w:jc w:val="right"/>
            </w:pPr>
            <w:r/>
            <w:r>
              <w:rPr>
                <w:rFonts w:ascii="Assistant" w:hAnsi="Assistant" w:cs="Assistant"/>
                <w:b w:val="0"/>
                <w:sz w:val="21"/>
                <w:rtl w:val="1"/>
                <w:szCs w:val="21"/>
              </w:rPr>
              <w:t>א. במרכז העיר</w:t>
            </w:r>
          </w:p>
        </w:tc>
        <w:tc>
          <w:tcPr>
            <w:tcW w:type="dxa" w:w="3685"/>
          </w:tcPr>
          <w:p>
            <w:pPr>
              <w:bidi w:val="1"/>
              <w:jc w:val="right"/>
            </w:pPr>
            <w:r/>
            <w:r>
              <w:rPr>
                <w:rFonts w:ascii="Assistant" w:hAnsi="Assistant" w:cs="Assistant"/>
                <w:b w:val="0"/>
                <w:sz w:val="21"/>
                <w:rtl w:val="1"/>
                <w:szCs w:val="21"/>
              </w:rPr>
              <w:t>מרכז העסקים נמצא בלב העיר.</w:t>
            </w:r>
          </w:p>
        </w:tc>
      </w:tr>
      <w:tr>
        <w:tc>
          <w:tcPr>
            <w:tcW w:type="dxa" w:w="3402"/>
          </w:tcPr>
          <w:p>
            <w:pPr>
              <w:bidi w:val="1"/>
              <w:jc w:val="right"/>
            </w:pPr>
            <w:r/>
            <w:r>
              <w:rPr>
                <w:rFonts w:ascii="Assistant" w:hAnsi="Assistant" w:cs="Assistant"/>
                <w:b w:val="0"/>
                <w:sz w:val="21"/>
                <w:rtl w:val="1"/>
                <w:szCs w:val="21"/>
              </w:rPr>
              <w:t>3. למה מפעלים נבנים רחוק מהבתים?</w:t>
            </w:r>
          </w:p>
        </w:tc>
        <w:tc>
          <w:tcPr>
            <w:tcW w:type="dxa" w:w="2551"/>
          </w:tcPr>
          <w:p>
            <w:pPr>
              <w:bidi w:val="1"/>
              <w:jc w:val="right"/>
            </w:pPr>
            <w:r/>
            <w:r>
              <w:rPr>
                <w:rFonts w:ascii="Assistant" w:hAnsi="Assistant" w:cs="Assistant"/>
                <w:b w:val="0"/>
                <w:sz w:val="21"/>
                <w:rtl w:val="1"/>
                <w:szCs w:val="21"/>
              </w:rPr>
              <w:t>ג. בגלל רעש וזיהום</w:t>
            </w:r>
          </w:p>
        </w:tc>
        <w:tc>
          <w:tcPr>
            <w:tcW w:type="dxa" w:w="3685"/>
          </w:tcPr>
          <w:p>
            <w:pPr>
              <w:bidi w:val="1"/>
              <w:jc w:val="right"/>
            </w:pPr>
            <w:r/>
            <w:r>
              <w:rPr>
                <w:rFonts w:ascii="Assistant" w:hAnsi="Assistant" w:cs="Assistant"/>
                <w:b w:val="0"/>
                <w:sz w:val="21"/>
                <w:rtl w:val="1"/>
                <w:szCs w:val="21"/>
              </w:rPr>
              <w:t>רעש וזיהום מפריעים לתושבים.</w:t>
            </w:r>
          </w:p>
        </w:tc>
      </w:tr>
      <w:tr>
        <w:tc>
          <w:tcPr>
            <w:tcW w:type="dxa" w:w="3402"/>
          </w:tcPr>
          <w:p>
            <w:pPr>
              <w:bidi w:val="1"/>
              <w:jc w:val="right"/>
            </w:pPr>
            <w:r/>
            <w:r>
              <w:rPr>
                <w:rFonts w:ascii="Assistant" w:hAnsi="Assistant" w:cs="Assistant"/>
                <w:b w:val="0"/>
                <w:sz w:val="21"/>
                <w:rtl w:val="1"/>
                <w:szCs w:val="21"/>
              </w:rPr>
              <w:t>4. מה קובעת תכנית מתאר?</w:t>
            </w:r>
          </w:p>
        </w:tc>
        <w:tc>
          <w:tcPr>
            <w:tcW w:type="dxa" w:w="2551"/>
          </w:tcPr>
          <w:p>
            <w:pPr>
              <w:bidi w:val="1"/>
              <w:jc w:val="right"/>
            </w:pPr>
            <w:r/>
            <w:r>
              <w:rPr>
                <w:rFonts w:ascii="Assistant" w:hAnsi="Assistant" w:cs="Assistant"/>
                <w:b w:val="0"/>
                <w:sz w:val="21"/>
                <w:rtl w:val="1"/>
                <w:szCs w:val="21"/>
              </w:rPr>
              <w:t>ד. מה ייבנה בכל מקום בעיר</w:t>
            </w:r>
          </w:p>
        </w:tc>
        <w:tc>
          <w:tcPr>
            <w:tcW w:type="dxa" w:w="3685"/>
          </w:tcPr>
          <w:p>
            <w:pPr>
              <w:bidi w:val="1"/>
              <w:jc w:val="right"/>
            </w:pPr>
            <w:r/>
            <w:r>
              <w:rPr>
                <w:rFonts w:ascii="Assistant" w:hAnsi="Assistant" w:cs="Assistant"/>
                <w:b w:val="0"/>
                <w:sz w:val="21"/>
                <w:rtl w:val="1"/>
                <w:szCs w:val="21"/>
              </w:rPr>
              <w:t>היא מפה שמסדרת את העיר.</w:t>
            </w:r>
          </w:p>
        </w:tc>
      </w:tr>
      <w:tr>
        <w:tc>
          <w:tcPr>
            <w:tcW w:type="dxa" w:w="3402"/>
          </w:tcPr>
          <w:p>
            <w:pPr>
              <w:bidi w:val="1"/>
              <w:jc w:val="right"/>
            </w:pPr>
            <w:r/>
            <w:r>
              <w:rPr>
                <w:rFonts w:ascii="Assistant" w:hAnsi="Assistant" w:cs="Assistant"/>
                <w:b w:val="0"/>
                <w:sz w:val="21"/>
                <w:rtl w:val="1"/>
                <w:szCs w:val="21"/>
              </w:rPr>
              <w:t>5. מה זה מבנה ציבור?</w:t>
            </w:r>
          </w:p>
        </w:tc>
        <w:tc>
          <w:tcPr>
            <w:tcW w:type="dxa" w:w="2551"/>
          </w:tcPr>
          <w:p>
            <w:pPr>
              <w:bidi w:val="1"/>
              <w:jc w:val="right"/>
            </w:pPr>
            <w:r/>
            <w:r>
              <w:rPr>
                <w:rFonts w:ascii="Assistant" w:hAnsi="Assistant" w:cs="Assistant"/>
                <w:b w:val="0"/>
                <w:sz w:val="21"/>
                <w:rtl w:val="1"/>
                <w:szCs w:val="21"/>
              </w:rPr>
              <w:t>א. בית ספר או ספרייה</w:t>
            </w:r>
          </w:p>
        </w:tc>
        <w:tc>
          <w:tcPr>
            <w:tcW w:type="dxa" w:w="3685"/>
          </w:tcPr>
          <w:p>
            <w:pPr>
              <w:bidi w:val="1"/>
              <w:jc w:val="right"/>
            </w:pPr>
            <w:r/>
            <w:r>
              <w:rPr>
                <w:rFonts w:ascii="Assistant" w:hAnsi="Assistant" w:cs="Assistant"/>
                <w:b w:val="0"/>
                <w:sz w:val="21"/>
                <w:rtl w:val="1"/>
                <w:szCs w:val="21"/>
              </w:rPr>
              <w:t>מבנה ציבור משרת את כל התושבים.</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e6f7ed"/>
          </w:tcPr>
          <w:p>
            <w:pPr>
              <w:bidi w:val="1"/>
              <w:jc w:val="right"/>
            </w:pPr>
            <w:r/>
            <w:r>
              <w:rPr>
                <w:rFonts w:ascii="Assistant" w:hAnsi="Assistant" w:cs="Assistant"/>
                <w:b/>
                <w:sz w:val="21"/>
                <w:rtl w:val="1"/>
                <w:bCs/>
                <w:szCs w:val="21"/>
              </w:rPr>
              <w:t>נכון / לא נכון</w:t>
            </w:r>
          </w:p>
        </w:tc>
        <w:tc>
          <w:tcPr>
            <w:tcW w:type="dxa" w:w="1417"/>
            <w:shd w:val="clear" w:color="auto" w:fill="e6f7ed"/>
          </w:tcPr>
          <w:p>
            <w:pPr>
              <w:bidi w:val="1"/>
              <w:jc w:val="right"/>
            </w:pPr>
            <w:r/>
            <w:r>
              <w:rPr>
                <w:rFonts w:ascii="Assistant" w:hAnsi="Assistant" w:cs="Assistant"/>
                <w:b/>
                <w:sz w:val="21"/>
                <w:rtl w:val="1"/>
                <w:bCs/>
                <w:szCs w:val="21"/>
              </w:rPr>
              <w:t>תשובה</w:t>
            </w:r>
          </w:p>
        </w:tc>
        <w:tc>
          <w:tcPr>
            <w:tcW w:type="dxa" w:w="4252"/>
            <w:shd w:val="clear" w:color="auto" w:fill="e6f7ed"/>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לכל עיר יש תפקיד עיקרי.</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למשל נמל, תיירות או שלטון.</w:t>
            </w:r>
          </w:p>
        </w:tc>
      </w:tr>
      <w:tr>
        <w:tc>
          <w:tcPr>
            <w:tcW w:type="dxa" w:w="3969"/>
          </w:tcPr>
          <w:p>
            <w:pPr>
              <w:bidi w:val="1"/>
              <w:jc w:val="right"/>
            </w:pPr>
            <w:r/>
            <w:r>
              <w:rPr>
                <w:rFonts w:ascii="Assistant" w:hAnsi="Assistant" w:cs="Assistant"/>
                <w:b w:val="0"/>
                <w:sz w:val="21"/>
                <w:rtl w:val="1"/>
                <w:szCs w:val="21"/>
              </w:rPr>
              <w:t>2. במרכז העיר הקרקע הכי זולה.</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במרכז העיר הקרקע הכי יקרה.</w:t>
            </w:r>
          </w:p>
        </w:tc>
      </w:tr>
      <w:tr>
        <w:tc>
          <w:tcPr>
            <w:tcW w:type="dxa" w:w="3969"/>
          </w:tcPr>
          <w:p>
            <w:pPr>
              <w:bidi w:val="1"/>
              <w:jc w:val="right"/>
            </w:pPr>
            <w:r/>
            <w:r>
              <w:rPr>
                <w:rFonts w:ascii="Assistant" w:hAnsi="Assistant" w:cs="Assistant"/>
                <w:b w:val="0"/>
                <w:sz w:val="21"/>
                <w:rtl w:val="1"/>
                <w:szCs w:val="21"/>
              </w:rPr>
              <w:t>3. פארק הוא שטח פתוח בעיר.</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פארק הוא שטח ירוק ופתוח לכולם.</w:t>
            </w:r>
          </w:p>
        </w:tc>
      </w:tr>
      <w:tr>
        <w:tc>
          <w:tcPr>
            <w:tcW w:type="dxa" w:w="3969"/>
          </w:tcPr>
          <w:p>
            <w:pPr>
              <w:bidi w:val="1"/>
              <w:jc w:val="right"/>
            </w:pPr>
            <w:r/>
            <w:r>
              <w:rPr>
                <w:rFonts w:ascii="Assistant" w:hAnsi="Assistant" w:cs="Assistant"/>
                <w:b w:val="0"/>
                <w:sz w:val="21"/>
                <w:rtl w:val="1"/>
                <w:szCs w:val="21"/>
              </w:rPr>
              <w:t>4. עיר לא יכולה להשתנות אף פעם.</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ערים משתנות כל הזמן, למשל מפעל ישן שהופך לבית קפה.</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e6f7ed"/>
          </w:tcPr>
          <w:p>
            <w:pPr>
              <w:bidi w:val="1"/>
              <w:jc w:val="right"/>
            </w:pPr>
            <w:r/>
            <w:r>
              <w:rPr>
                <w:rFonts w:ascii="Assistant" w:hAnsi="Assistant" w:cs="Assistant"/>
                <w:b/>
                <w:sz w:val="21"/>
                <w:rtl w:val="1"/>
                <w:bCs/>
                <w:szCs w:val="21"/>
              </w:rPr>
              <w:t>חלק ג׳ – שאלה</w:t>
            </w:r>
          </w:p>
        </w:tc>
        <w:tc>
          <w:tcPr>
            <w:tcW w:type="dxa" w:w="5669"/>
            <w:shd w:val="clear" w:color="auto" w:fill="e6f7ed"/>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כתבו שלושה דברים שיש בעיר או ביישוב שלכם.</w:t>
            </w:r>
          </w:p>
        </w:tc>
        <w:tc>
          <w:tcPr>
            <w:tcW w:type="dxa" w:w="5669"/>
          </w:tcPr>
          <w:p>
            <w:pPr>
              <w:bidi w:val="1"/>
              <w:jc w:val="right"/>
            </w:pPr>
            <w:r/>
            <w:r>
              <w:rPr>
                <w:rFonts w:ascii="Assistant" w:hAnsi="Assistant" w:cs="Assistant"/>
                <w:b w:val="0"/>
                <w:sz w:val="21"/>
                <w:rtl w:val="1"/>
                <w:szCs w:val="21"/>
              </w:rPr>
              <w:t>ביישוב שלי יש פארק גדול, מרכז קניות ובית ספר.</w:t>
            </w:r>
          </w:p>
        </w:tc>
      </w:tr>
      <w:tr>
        <w:tc>
          <w:tcPr>
            <w:tcW w:type="dxa" w:w="3969"/>
          </w:tcPr>
          <w:p>
            <w:pPr>
              <w:bidi w:val="1"/>
              <w:jc w:val="right"/>
            </w:pPr>
            <w:r/>
            <w:r>
              <w:rPr>
                <w:rFonts w:ascii="Assistant" w:hAnsi="Assistant" w:cs="Assistant"/>
                <w:b w:val="0"/>
                <w:sz w:val="21"/>
                <w:rtl w:val="1"/>
                <w:szCs w:val="21"/>
              </w:rPr>
              <w:t>2. אילו הייתם בונים מפעל חדש, איפה הייתם שמים אותו? למה?</w:t>
            </w:r>
          </w:p>
        </w:tc>
        <w:tc>
          <w:tcPr>
            <w:tcW w:type="dxa" w:w="5669"/>
          </w:tcPr>
          <w:p>
            <w:pPr>
              <w:bidi w:val="1"/>
              <w:jc w:val="right"/>
            </w:pPr>
            <w:r/>
            <w:r>
              <w:rPr>
                <w:rFonts w:ascii="Assistant" w:hAnsi="Assistant" w:cs="Assistant"/>
                <w:b w:val="0"/>
                <w:sz w:val="21"/>
                <w:rtl w:val="1"/>
                <w:szCs w:val="21"/>
              </w:rPr>
              <w:t>הייתי שמה אותו ליד הכביש הראשי ורחוק מהבתים, כי כך המשאיות מגיעות בקלות ואין רעש בשכונה.</w:t>
            </w:r>
          </w:p>
        </w:tc>
      </w:tr>
    </w:tbl>
    <w:p/>
    <w:p>
      <w:pPr>
        <w:bidi w:val="1"/>
        <w:spacing w:after="80"/>
        <w:jc w:val="right"/>
      </w:pPr>
      <w:r>
        <w:rPr>
          <w:rFonts w:ascii="Assistant" w:hAnsi="Assistant" w:cs="Assistant"/>
          <w:b w:val="0"/>
          <w:sz w:val="20"/>
          <w:rtl w:val="1"/>
          <w:szCs w:val="20"/>
        </w:rPr>
        <w:t>כרטיס יציאה: כתבו סוג אחד של עיר לפי התפקיד שלה. · מה יש במרכז העיר? · תנו דוגמה למבנה ציבור. — מצופה תשובה קצרה שמשתמשת במושג אחד לפחות.</w:t>
      </w:r>
    </w:p>
    <w:p>
      <w:pPr>
        <w:pStyle w:val="Heading1"/>
        <w:bidi w:val="1"/>
        <w:spacing w:before="200"/>
        <w:jc w:val="right"/>
        <w:shd w:val="clear" w:color="auto" w:fill="2f6fde"/>
      </w:pPr>
      <w:r>
        <w:rPr>
          <w:rFonts w:ascii="Assistant" w:hAnsi="Assistant" w:cs="Assistant"/>
          <w:b/>
          <w:color w:val="FFFFFF"/>
          <w:sz w:val="30"/>
          <w:rtl w:val="1"/>
          <w:bCs/>
          <w:szCs w:val="30"/>
        </w:rPr>
        <w:t xml:space="preserve">  🚀 תשובות – רמת ז׳ רגילה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8f0ff"/>
          </w:tcPr>
          <w:p>
            <w:pPr>
              <w:bidi w:val="1"/>
              <w:jc w:val="right"/>
            </w:pPr>
            <w:r/>
            <w:r>
              <w:rPr>
                <w:rFonts w:ascii="Assistant" w:hAnsi="Assistant" w:cs="Assistant"/>
                <w:b/>
                <w:sz w:val="21"/>
                <w:rtl w:val="1"/>
                <w:bCs/>
                <w:szCs w:val="21"/>
              </w:rPr>
              <w:t>חלק א׳ 1 – התאמה</w:t>
            </w:r>
          </w:p>
        </w:tc>
        <w:tc>
          <w:tcPr>
            <w:tcW w:type="dxa" w:w="2268"/>
            <w:shd w:val="clear" w:color="auto" w:fill="e8f0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תפקוד העיר</w:t>
            </w:r>
          </w:p>
        </w:tc>
        <w:tc>
          <w:tcPr>
            <w:tcW w:type="dxa" w:w="2268"/>
          </w:tcPr>
          <w:p>
            <w:pPr>
              <w:bidi w:val="1"/>
              <w:jc w:val="right"/>
            </w:pPr>
            <w:r/>
            <w:r>
              <w:rPr>
                <w:rFonts w:ascii="Assistant" w:hAnsi="Assistant" w:cs="Assistant"/>
                <w:b w:val="0"/>
                <w:sz w:val="21"/>
                <w:rtl w:val="1"/>
                <w:szCs w:val="21"/>
              </w:rPr>
              <w:t>ו</w:t>
            </w:r>
          </w:p>
        </w:tc>
      </w:tr>
      <w:tr>
        <w:tc>
          <w:tcPr>
            <w:tcW w:type="dxa" w:w="6803"/>
          </w:tcPr>
          <w:p>
            <w:pPr>
              <w:bidi w:val="1"/>
              <w:jc w:val="right"/>
            </w:pPr>
            <w:r/>
            <w:r>
              <w:rPr>
                <w:rFonts w:ascii="Assistant" w:hAnsi="Assistant" w:cs="Assistant"/>
                <w:b w:val="0"/>
                <w:sz w:val="21"/>
                <w:rtl w:val="1"/>
                <w:szCs w:val="21"/>
              </w:rPr>
              <w:t>2. עיר בירה</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3. עיר נמל</w:t>
            </w:r>
          </w:p>
        </w:tc>
        <w:tc>
          <w:tcPr>
            <w:tcW w:type="dxa" w:w="2268"/>
          </w:tcPr>
          <w:p>
            <w:pPr>
              <w:bidi w:val="1"/>
              <w:jc w:val="right"/>
            </w:pPr>
            <w:r/>
            <w:r>
              <w:rPr>
                <w:rFonts w:ascii="Assistant" w:hAnsi="Assistant" w:cs="Assistant"/>
                <w:b w:val="0"/>
                <w:sz w:val="21"/>
                <w:rtl w:val="1"/>
                <w:szCs w:val="21"/>
              </w:rPr>
              <w:t>ג</w:t>
            </w:r>
          </w:p>
        </w:tc>
      </w:tr>
      <w:tr>
        <w:tc>
          <w:tcPr>
            <w:tcW w:type="dxa" w:w="6803"/>
          </w:tcPr>
          <w:p>
            <w:pPr>
              <w:bidi w:val="1"/>
              <w:jc w:val="right"/>
            </w:pPr>
            <w:r/>
            <w:r>
              <w:rPr>
                <w:rFonts w:ascii="Assistant" w:hAnsi="Assistant" w:cs="Assistant"/>
                <w:b w:val="0"/>
                <w:sz w:val="21"/>
                <w:rtl w:val="1"/>
                <w:szCs w:val="21"/>
              </w:rPr>
              <w:t>4. שימושי קרקע</w:t>
            </w:r>
          </w:p>
        </w:tc>
        <w:tc>
          <w:tcPr>
            <w:tcW w:type="dxa" w:w="2268"/>
          </w:tcPr>
          <w:p>
            <w:pPr>
              <w:bidi w:val="1"/>
              <w:jc w:val="right"/>
            </w:pPr>
            <w:r/>
            <w:r>
              <w:rPr>
                <w:rFonts w:ascii="Assistant" w:hAnsi="Assistant" w:cs="Assistant"/>
                <w:b w:val="0"/>
                <w:sz w:val="21"/>
                <w:rtl w:val="1"/>
                <w:szCs w:val="21"/>
              </w:rPr>
              <w:t>ה</w:t>
            </w:r>
          </w:p>
        </w:tc>
      </w:tr>
      <w:tr>
        <w:tc>
          <w:tcPr>
            <w:tcW w:type="dxa" w:w="6803"/>
          </w:tcPr>
          <w:p>
            <w:pPr>
              <w:bidi w:val="1"/>
              <w:jc w:val="right"/>
            </w:pPr>
            <w:r/>
            <w:r>
              <w:rPr>
                <w:rFonts w:ascii="Assistant" w:hAnsi="Assistant" w:cs="Assistant"/>
                <w:b w:val="0"/>
                <w:sz w:val="21"/>
                <w:rtl w:val="1"/>
                <w:szCs w:val="21"/>
              </w:rPr>
              <w:t>5. מע״ר</w:t>
            </w:r>
          </w:p>
        </w:tc>
        <w:tc>
          <w:tcPr>
            <w:tcW w:type="dxa" w:w="2268"/>
          </w:tcPr>
          <w:p>
            <w:pPr>
              <w:bidi w:val="1"/>
              <w:jc w:val="right"/>
            </w:pPr>
            <w:r/>
            <w:r>
              <w:rPr>
                <w:rFonts w:ascii="Assistant" w:hAnsi="Assistant" w:cs="Assistant"/>
                <w:b w:val="0"/>
                <w:sz w:val="21"/>
                <w:rtl w:val="1"/>
                <w:szCs w:val="21"/>
              </w:rPr>
              <w:t>ד</w:t>
            </w:r>
          </w:p>
        </w:tc>
      </w:tr>
      <w:tr>
        <w:tc>
          <w:tcPr>
            <w:tcW w:type="dxa" w:w="6803"/>
          </w:tcPr>
          <w:p>
            <w:pPr>
              <w:bidi w:val="1"/>
              <w:jc w:val="right"/>
            </w:pPr>
            <w:r/>
            <w:r>
              <w:rPr>
                <w:rFonts w:ascii="Assistant" w:hAnsi="Assistant" w:cs="Assistant"/>
                <w:b w:val="0"/>
                <w:sz w:val="21"/>
                <w:rtl w:val="1"/>
                <w:szCs w:val="21"/>
              </w:rPr>
              <w:t>6. מבני ציבור</w:t>
            </w:r>
          </w:p>
        </w:tc>
        <w:tc>
          <w:tcPr>
            <w:tcW w:type="dxa" w:w="2268"/>
          </w:tcPr>
          <w:p>
            <w:pPr>
              <w:bidi w:val="1"/>
              <w:jc w:val="right"/>
            </w:pPr>
            <w:r/>
            <w:r>
              <w:rPr>
                <w:rFonts w:ascii="Assistant" w:hAnsi="Assistant" w:cs="Assistant"/>
                <w:b w:val="0"/>
                <w:sz w:val="21"/>
                <w:rtl w:val="1"/>
                <w:szCs w:val="21"/>
              </w:rPr>
              <w:t>ב</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8f0ff"/>
          </w:tcPr>
          <w:p>
            <w:pPr>
              <w:bidi w:val="1"/>
              <w:jc w:val="right"/>
            </w:pPr>
            <w:r/>
            <w:r>
              <w:rPr>
                <w:rFonts w:ascii="Assistant" w:hAnsi="Assistant" w:cs="Assistant"/>
                <w:b/>
                <w:sz w:val="21"/>
                <w:rtl w:val="1"/>
                <w:bCs/>
                <w:szCs w:val="21"/>
              </w:rPr>
              <w:t>חלק א׳ 2 – השלמה</w:t>
            </w:r>
          </w:p>
        </w:tc>
        <w:tc>
          <w:tcPr>
            <w:tcW w:type="dxa" w:w="2268"/>
            <w:shd w:val="clear" w:color="auto" w:fill="e8f0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בית אבן עתיק ששופץ והפך למוזיאון.</w:t>
            </w:r>
          </w:p>
        </w:tc>
        <w:tc>
          <w:tcPr>
            <w:tcW w:type="dxa" w:w="2268"/>
          </w:tcPr>
          <w:p>
            <w:pPr>
              <w:bidi w:val="1"/>
              <w:jc w:val="right"/>
            </w:pPr>
            <w:r/>
            <w:r>
              <w:rPr>
                <w:rFonts w:ascii="Assistant" w:hAnsi="Assistant" w:cs="Assistant"/>
                <w:b w:val="0"/>
                <w:sz w:val="21"/>
                <w:rtl w:val="1"/>
                <w:szCs w:val="21"/>
              </w:rPr>
              <w:t>שימור עירוני</w:t>
            </w:r>
          </w:p>
        </w:tc>
      </w:tr>
      <w:tr>
        <w:tc>
          <w:tcPr>
            <w:tcW w:type="dxa" w:w="6803"/>
          </w:tcPr>
          <w:p>
            <w:pPr>
              <w:bidi w:val="1"/>
              <w:jc w:val="right"/>
            </w:pPr>
            <w:r/>
            <w:r>
              <w:rPr>
                <w:rFonts w:ascii="Assistant" w:hAnsi="Assistant" w:cs="Assistant"/>
                <w:b w:val="0"/>
                <w:sz w:val="21"/>
                <w:rtl w:val="1"/>
                <w:szCs w:val="21"/>
              </w:rPr>
              <w:t>2. מפה שמסמנת היכן ייבנה פארק חדש.</w:t>
            </w:r>
          </w:p>
        </w:tc>
        <w:tc>
          <w:tcPr>
            <w:tcW w:type="dxa" w:w="2268"/>
          </w:tcPr>
          <w:p>
            <w:pPr>
              <w:bidi w:val="1"/>
              <w:jc w:val="right"/>
            </w:pPr>
            <w:r/>
            <w:r>
              <w:rPr>
                <w:rFonts w:ascii="Assistant" w:hAnsi="Assistant" w:cs="Assistant"/>
                <w:b w:val="0"/>
                <w:sz w:val="21"/>
                <w:rtl w:val="1"/>
                <w:szCs w:val="21"/>
              </w:rPr>
              <w:t>תכנית מתאר</w:t>
            </w:r>
          </w:p>
        </w:tc>
      </w:tr>
      <w:tr>
        <w:tc>
          <w:tcPr>
            <w:tcW w:type="dxa" w:w="6803"/>
          </w:tcPr>
          <w:p>
            <w:pPr>
              <w:bidi w:val="1"/>
              <w:jc w:val="right"/>
            </w:pPr>
            <w:r/>
            <w:r>
              <w:rPr>
                <w:rFonts w:ascii="Assistant" w:hAnsi="Assistant" w:cs="Assistant"/>
                <w:b w:val="0"/>
                <w:sz w:val="21"/>
                <w:rtl w:val="1"/>
                <w:szCs w:val="21"/>
              </w:rPr>
              <w:t>3. בית ספר, ספרייה ובית חולים.</w:t>
            </w:r>
          </w:p>
        </w:tc>
        <w:tc>
          <w:tcPr>
            <w:tcW w:type="dxa" w:w="2268"/>
          </w:tcPr>
          <w:p>
            <w:pPr>
              <w:bidi w:val="1"/>
              <w:jc w:val="right"/>
            </w:pPr>
            <w:r/>
            <w:r>
              <w:rPr>
                <w:rFonts w:ascii="Assistant" w:hAnsi="Assistant" w:cs="Assistant"/>
                <w:b w:val="0"/>
                <w:sz w:val="21"/>
                <w:rtl w:val="1"/>
                <w:szCs w:val="21"/>
              </w:rPr>
              <w:t>מבני ציבור</w:t>
            </w:r>
          </w:p>
        </w:tc>
      </w:tr>
      <w:tr>
        <w:tc>
          <w:tcPr>
            <w:tcW w:type="dxa" w:w="6803"/>
          </w:tcPr>
          <w:p>
            <w:pPr>
              <w:bidi w:val="1"/>
              <w:jc w:val="right"/>
            </w:pPr>
            <w:r/>
            <w:r>
              <w:rPr>
                <w:rFonts w:ascii="Assistant" w:hAnsi="Assistant" w:cs="Assistant"/>
                <w:b w:val="0"/>
                <w:sz w:val="21"/>
                <w:rtl w:val="1"/>
                <w:szCs w:val="21"/>
              </w:rPr>
              <w:t>4. רחוב מרכזי עם מגדלי משרדים.</w:t>
            </w:r>
          </w:p>
        </w:tc>
        <w:tc>
          <w:tcPr>
            <w:tcW w:type="dxa" w:w="2268"/>
          </w:tcPr>
          <w:p>
            <w:pPr>
              <w:bidi w:val="1"/>
              <w:jc w:val="right"/>
            </w:pPr>
            <w:r/>
            <w:r>
              <w:rPr>
                <w:rFonts w:ascii="Assistant" w:hAnsi="Assistant" w:cs="Assistant"/>
                <w:b w:val="0"/>
                <w:sz w:val="21"/>
                <w:rtl w:val="1"/>
                <w:szCs w:val="21"/>
              </w:rPr>
              <w:t>מע״ר</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e8f0ff"/>
          </w:tcPr>
          <w:p>
            <w:pPr>
              <w:bidi w:val="1"/>
              <w:jc w:val="right"/>
            </w:pPr>
            <w:r/>
            <w:r>
              <w:rPr>
                <w:rFonts w:ascii="Assistant" w:hAnsi="Assistant" w:cs="Assistant"/>
                <w:b/>
                <w:sz w:val="21"/>
                <w:rtl w:val="1"/>
                <w:bCs/>
                <w:szCs w:val="21"/>
              </w:rPr>
              <w:t>חלק ב׳ – שאלה</w:t>
            </w:r>
          </w:p>
        </w:tc>
        <w:tc>
          <w:tcPr>
            <w:tcW w:type="dxa" w:w="2551"/>
            <w:shd w:val="clear" w:color="auto" w:fill="e8f0ff"/>
          </w:tcPr>
          <w:p>
            <w:pPr>
              <w:bidi w:val="1"/>
              <w:jc w:val="right"/>
            </w:pPr>
            <w:r/>
            <w:r>
              <w:rPr>
                <w:rFonts w:ascii="Assistant" w:hAnsi="Assistant" w:cs="Assistant"/>
                <w:b/>
                <w:sz w:val="21"/>
                <w:rtl w:val="1"/>
                <w:bCs/>
                <w:szCs w:val="21"/>
              </w:rPr>
              <w:t>תשובה</w:t>
            </w:r>
          </w:p>
        </w:tc>
        <w:tc>
          <w:tcPr>
            <w:tcW w:type="dxa" w:w="3685"/>
            <w:shd w:val="clear" w:color="auto" w:fill="e8f0ff"/>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מה מסביר את מחירי הקרקע הגבוהים במע״ר?</w:t>
            </w:r>
          </w:p>
        </w:tc>
        <w:tc>
          <w:tcPr>
            <w:tcW w:type="dxa" w:w="2551"/>
          </w:tcPr>
          <w:p>
            <w:pPr>
              <w:bidi w:val="1"/>
              <w:jc w:val="right"/>
            </w:pPr>
            <w:r/>
            <w:r>
              <w:rPr>
                <w:rFonts w:ascii="Assistant" w:hAnsi="Assistant" w:cs="Assistant"/>
                <w:b w:val="0"/>
                <w:sz w:val="21"/>
                <w:rtl w:val="1"/>
                <w:szCs w:val="21"/>
              </w:rPr>
              <w:t>ב. נגישות גבוהה וריכוז עסקים</w:t>
            </w:r>
          </w:p>
        </w:tc>
        <w:tc>
          <w:tcPr>
            <w:tcW w:type="dxa" w:w="3685"/>
          </w:tcPr>
          <w:p>
            <w:pPr>
              <w:bidi w:val="1"/>
              <w:jc w:val="right"/>
            </w:pPr>
            <w:r/>
            <w:r>
              <w:rPr>
                <w:rFonts w:ascii="Assistant" w:hAnsi="Assistant" w:cs="Assistant"/>
                <w:b w:val="0"/>
                <w:sz w:val="21"/>
                <w:rtl w:val="1"/>
                <w:szCs w:val="21"/>
              </w:rPr>
              <w:t>כולם רוצים להיות במקום שקל להגיע אליו.</w:t>
            </w:r>
          </w:p>
        </w:tc>
      </w:tr>
      <w:tr>
        <w:tc>
          <w:tcPr>
            <w:tcW w:type="dxa" w:w="3402"/>
          </w:tcPr>
          <w:p>
            <w:pPr>
              <w:bidi w:val="1"/>
              <w:jc w:val="right"/>
            </w:pPr>
            <w:r/>
            <w:r>
              <w:rPr>
                <w:rFonts w:ascii="Assistant" w:hAnsi="Assistant" w:cs="Assistant"/>
                <w:b w:val="0"/>
                <w:sz w:val="21"/>
                <w:rtl w:val="1"/>
                <w:szCs w:val="21"/>
              </w:rPr>
              <w:t>2. מדוע מרכזי קניות חדשים קמים בשולי העיר?</w:t>
            </w:r>
          </w:p>
        </w:tc>
        <w:tc>
          <w:tcPr>
            <w:tcW w:type="dxa" w:w="2551"/>
          </w:tcPr>
          <w:p>
            <w:pPr>
              <w:bidi w:val="1"/>
              <w:jc w:val="right"/>
            </w:pPr>
            <w:r/>
            <w:r>
              <w:rPr>
                <w:rFonts w:ascii="Assistant" w:hAnsi="Assistant" w:cs="Assistant"/>
                <w:b w:val="0"/>
                <w:sz w:val="21"/>
                <w:rtl w:val="1"/>
                <w:szCs w:val="21"/>
              </w:rPr>
              <w:t>ג. כי שם יש שטח פנוי וזול לחניה</w:t>
            </w:r>
          </w:p>
        </w:tc>
        <w:tc>
          <w:tcPr>
            <w:tcW w:type="dxa" w:w="3685"/>
          </w:tcPr>
          <w:p>
            <w:pPr>
              <w:bidi w:val="1"/>
              <w:jc w:val="right"/>
            </w:pPr>
            <w:r/>
            <w:r>
              <w:rPr>
                <w:rFonts w:ascii="Assistant" w:hAnsi="Assistant" w:cs="Assistant"/>
                <w:b w:val="0"/>
                <w:sz w:val="21"/>
                <w:rtl w:val="1"/>
                <w:szCs w:val="21"/>
              </w:rPr>
              <w:t>קניון צריך שטח גדול וחניה.</w:t>
            </w:r>
          </w:p>
        </w:tc>
      </w:tr>
      <w:tr>
        <w:tc>
          <w:tcPr>
            <w:tcW w:type="dxa" w:w="3402"/>
          </w:tcPr>
          <w:p>
            <w:pPr>
              <w:bidi w:val="1"/>
              <w:jc w:val="right"/>
            </w:pPr>
            <w:r/>
            <w:r>
              <w:rPr>
                <w:rFonts w:ascii="Assistant" w:hAnsi="Assistant" w:cs="Assistant"/>
                <w:b w:val="0"/>
                <w:sz w:val="21"/>
                <w:rtl w:val="1"/>
                <w:szCs w:val="21"/>
              </w:rPr>
              <w:t>3. איזה שימוש קרקע הוא ״מבנה ציבור״?</w:t>
            </w:r>
          </w:p>
        </w:tc>
        <w:tc>
          <w:tcPr>
            <w:tcW w:type="dxa" w:w="2551"/>
          </w:tcPr>
          <w:p>
            <w:pPr>
              <w:bidi w:val="1"/>
              <w:jc w:val="right"/>
            </w:pPr>
            <w:r/>
            <w:r>
              <w:rPr>
                <w:rFonts w:ascii="Assistant" w:hAnsi="Assistant" w:cs="Assistant"/>
                <w:b w:val="0"/>
                <w:sz w:val="21"/>
                <w:rtl w:val="1"/>
                <w:szCs w:val="21"/>
              </w:rPr>
              <w:t>א. ספרייה עירונית</w:t>
            </w:r>
          </w:p>
        </w:tc>
        <w:tc>
          <w:tcPr>
            <w:tcW w:type="dxa" w:w="3685"/>
          </w:tcPr>
          <w:p>
            <w:pPr>
              <w:bidi w:val="1"/>
              <w:jc w:val="right"/>
            </w:pPr>
            <w:r/>
            <w:r>
              <w:rPr>
                <w:rFonts w:ascii="Assistant" w:hAnsi="Assistant" w:cs="Assistant"/>
                <w:b w:val="0"/>
                <w:sz w:val="21"/>
                <w:rtl w:val="1"/>
                <w:szCs w:val="21"/>
              </w:rPr>
              <w:t>ספרייה משרתת את כל התושבים.</w:t>
            </w:r>
          </w:p>
        </w:tc>
      </w:tr>
      <w:tr>
        <w:tc>
          <w:tcPr>
            <w:tcW w:type="dxa" w:w="3402"/>
          </w:tcPr>
          <w:p>
            <w:pPr>
              <w:bidi w:val="1"/>
              <w:jc w:val="right"/>
            </w:pPr>
            <w:r/>
            <w:r>
              <w:rPr>
                <w:rFonts w:ascii="Assistant" w:hAnsi="Assistant" w:cs="Assistant"/>
                <w:b w:val="0"/>
                <w:sz w:val="21"/>
                <w:rtl w:val="1"/>
                <w:szCs w:val="21"/>
              </w:rPr>
              <w:t>4. מהי תמורה אופיינית במבנה העיר בעשורים האחרונים?</w:t>
            </w:r>
          </w:p>
        </w:tc>
        <w:tc>
          <w:tcPr>
            <w:tcW w:type="dxa" w:w="2551"/>
          </w:tcPr>
          <w:p>
            <w:pPr>
              <w:bidi w:val="1"/>
              <w:jc w:val="right"/>
            </w:pPr>
            <w:r/>
            <w:r>
              <w:rPr>
                <w:rFonts w:ascii="Assistant" w:hAnsi="Assistant" w:cs="Assistant"/>
                <w:b w:val="0"/>
                <w:sz w:val="21"/>
                <w:rtl w:val="1"/>
                <w:szCs w:val="21"/>
              </w:rPr>
              <w:t>ד. מפעלים ישנים שהפכו למשרדים, דירות ובילוי</w:t>
            </w:r>
          </w:p>
        </w:tc>
        <w:tc>
          <w:tcPr>
            <w:tcW w:type="dxa" w:w="3685"/>
          </w:tcPr>
          <w:p>
            <w:pPr>
              <w:bidi w:val="1"/>
              <w:jc w:val="right"/>
            </w:pPr>
            <w:r/>
            <w:r>
              <w:rPr>
                <w:rFonts w:ascii="Assistant" w:hAnsi="Assistant" w:cs="Assistant"/>
                <w:b w:val="0"/>
                <w:sz w:val="21"/>
                <w:rtl w:val="1"/>
                <w:szCs w:val="21"/>
              </w:rPr>
              <w:t>המעבר מתעשייה לשירותים ולפנאי.</w:t>
            </w:r>
          </w:p>
        </w:tc>
      </w:tr>
      <w:tr>
        <w:tc>
          <w:tcPr>
            <w:tcW w:type="dxa" w:w="3402"/>
          </w:tcPr>
          <w:p>
            <w:pPr>
              <w:bidi w:val="1"/>
              <w:jc w:val="right"/>
            </w:pPr>
            <w:r/>
            <w:r>
              <w:rPr>
                <w:rFonts w:ascii="Assistant" w:hAnsi="Assistant" w:cs="Assistant"/>
                <w:b w:val="0"/>
                <w:sz w:val="21"/>
                <w:rtl w:val="1"/>
                <w:szCs w:val="21"/>
              </w:rPr>
              <w:t>5. מה המטרה של שימור עירוני?</w:t>
            </w:r>
          </w:p>
        </w:tc>
        <w:tc>
          <w:tcPr>
            <w:tcW w:type="dxa" w:w="2551"/>
          </w:tcPr>
          <w:p>
            <w:pPr>
              <w:bidi w:val="1"/>
              <w:jc w:val="right"/>
            </w:pPr>
            <w:r/>
            <w:r>
              <w:rPr>
                <w:rFonts w:ascii="Assistant" w:hAnsi="Assistant" w:cs="Assistant"/>
                <w:b w:val="0"/>
                <w:sz w:val="21"/>
                <w:rtl w:val="1"/>
                <w:szCs w:val="21"/>
              </w:rPr>
              <w:t>א. לשמור על מבנים ורחובות היסטוריים ולשלב אותם בעיר</w:t>
            </w:r>
          </w:p>
        </w:tc>
        <w:tc>
          <w:tcPr>
            <w:tcW w:type="dxa" w:w="3685"/>
          </w:tcPr>
          <w:p>
            <w:pPr>
              <w:bidi w:val="1"/>
              <w:jc w:val="right"/>
            </w:pPr>
            <w:r/>
            <w:r>
              <w:rPr>
                <w:rFonts w:ascii="Assistant" w:hAnsi="Assistant" w:cs="Assistant"/>
                <w:b w:val="0"/>
                <w:sz w:val="21"/>
                <w:rtl w:val="1"/>
                <w:szCs w:val="21"/>
              </w:rPr>
              <w:t>השימור שומר על הסיפור והזהות של העיר.</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e8f0ff"/>
          </w:tcPr>
          <w:p>
            <w:pPr>
              <w:bidi w:val="1"/>
              <w:jc w:val="right"/>
            </w:pPr>
            <w:r/>
            <w:r>
              <w:rPr>
                <w:rFonts w:ascii="Assistant" w:hAnsi="Assistant" w:cs="Assistant"/>
                <w:b/>
                <w:sz w:val="21"/>
                <w:rtl w:val="1"/>
                <w:bCs/>
                <w:szCs w:val="21"/>
              </w:rPr>
              <w:t>נכון / לא נכון</w:t>
            </w:r>
          </w:p>
        </w:tc>
        <w:tc>
          <w:tcPr>
            <w:tcW w:type="dxa" w:w="1417"/>
            <w:shd w:val="clear" w:color="auto" w:fill="e8f0ff"/>
          </w:tcPr>
          <w:p>
            <w:pPr>
              <w:bidi w:val="1"/>
              <w:jc w:val="right"/>
            </w:pPr>
            <w:r/>
            <w:r>
              <w:rPr>
                <w:rFonts w:ascii="Assistant" w:hAnsi="Assistant" w:cs="Assistant"/>
                <w:b/>
                <w:sz w:val="21"/>
                <w:rtl w:val="1"/>
                <w:bCs/>
                <w:szCs w:val="21"/>
              </w:rPr>
              <w:t>תשובה</w:t>
            </w:r>
          </w:p>
        </w:tc>
        <w:tc>
          <w:tcPr>
            <w:tcW w:type="dxa" w:w="4252"/>
            <w:shd w:val="clear" w:color="auto" w:fill="e8f0ff"/>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עיר יכולה למלא כמה תפקידים בבת אחת.</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אבל לרוב אחד מהם בולט יותר.</w:t>
            </w:r>
          </w:p>
        </w:tc>
      </w:tr>
      <w:tr>
        <w:tc>
          <w:tcPr>
            <w:tcW w:type="dxa" w:w="3969"/>
          </w:tcPr>
          <w:p>
            <w:pPr>
              <w:bidi w:val="1"/>
              <w:jc w:val="right"/>
            </w:pPr>
            <w:r/>
            <w:r>
              <w:rPr>
                <w:rFonts w:ascii="Assistant" w:hAnsi="Assistant" w:cs="Assistant"/>
                <w:b w:val="0"/>
                <w:sz w:val="21"/>
                <w:rtl w:val="1"/>
                <w:szCs w:val="21"/>
              </w:rPr>
              <w:t>2. מפעלים נבנים בדרך כלל במרכז שכונות המגורים.</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מפעלים נבנים לרוב הרחק מהמגורים, ליד דרכים ונמלים.</w:t>
            </w:r>
          </w:p>
        </w:tc>
      </w:tr>
      <w:tr>
        <w:tc>
          <w:tcPr>
            <w:tcW w:type="dxa" w:w="3969"/>
          </w:tcPr>
          <w:p>
            <w:pPr>
              <w:bidi w:val="1"/>
              <w:jc w:val="right"/>
            </w:pPr>
            <w:r/>
            <w:r>
              <w:rPr>
                <w:rFonts w:ascii="Assistant" w:hAnsi="Assistant" w:cs="Assistant"/>
                <w:b w:val="0"/>
                <w:sz w:val="21"/>
                <w:rtl w:val="1"/>
                <w:szCs w:val="21"/>
              </w:rPr>
              <w:t>3. תכנית מתאר קובעת איזה שימוש יהיה בכל שטח.</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היא הבסיס לתכנון העירוני.</w:t>
            </w:r>
          </w:p>
        </w:tc>
      </w:tr>
      <w:tr>
        <w:tc>
          <w:tcPr>
            <w:tcW w:type="dxa" w:w="3969"/>
          </w:tcPr>
          <w:p>
            <w:pPr>
              <w:bidi w:val="1"/>
              <w:jc w:val="right"/>
            </w:pPr>
            <w:r/>
            <w:r>
              <w:rPr>
                <w:rFonts w:ascii="Assistant" w:hAnsi="Assistant" w:cs="Assistant"/>
                <w:b w:val="0"/>
                <w:sz w:val="21"/>
                <w:rtl w:val="1"/>
                <w:szCs w:val="21"/>
              </w:rPr>
              <w:t>4. כששכונה ותיקה משנה אופי, המחירים בה תמיד יורדים.</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לעיתים קרובות המחירים בה עולים.</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e8f0ff"/>
          </w:tcPr>
          <w:p>
            <w:pPr>
              <w:bidi w:val="1"/>
              <w:jc w:val="right"/>
            </w:pPr>
            <w:r/>
            <w:r>
              <w:rPr>
                <w:rFonts w:ascii="Assistant" w:hAnsi="Assistant" w:cs="Assistant"/>
                <w:b/>
                <w:sz w:val="21"/>
                <w:rtl w:val="1"/>
                <w:bCs/>
                <w:szCs w:val="21"/>
              </w:rPr>
              <w:t>חלק ג׳ – שאלה</w:t>
            </w:r>
          </w:p>
        </w:tc>
        <w:tc>
          <w:tcPr>
            <w:tcW w:type="dxa" w:w="5669"/>
            <w:shd w:val="clear" w:color="auto" w:fill="e8f0ff"/>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מיינו את הערים לפי תפקודן העיקרי: אילת, אשדוד, ירושלים, רחובות (מכון מחקר ואוניברסיטה). נמקו כל אחת.</w:t>
            </w:r>
          </w:p>
        </w:tc>
        <w:tc>
          <w:tcPr>
            <w:tcW w:type="dxa" w:w="5669"/>
          </w:tcPr>
          <w:p>
            <w:pPr>
              <w:bidi w:val="1"/>
              <w:jc w:val="right"/>
            </w:pPr>
            <w:r/>
            <w:r>
              <w:rPr>
                <w:rFonts w:ascii="Assistant" w:hAnsi="Assistant" w:cs="Assistant"/>
                <w:b w:val="0"/>
                <w:sz w:val="21"/>
                <w:rtl w:val="1"/>
                <w:szCs w:val="21"/>
              </w:rPr>
              <w:t>אילת – תיירות (חוף ואלמוגים). אשדוד – נמל (סחר ימי). ירושלים – בירה (מוסדות שלטון). רחובות – עיר מדע ומחקר (קמפוס ומכון מחקר).</w:t>
            </w:r>
          </w:p>
        </w:tc>
      </w:tr>
      <w:tr>
        <w:tc>
          <w:tcPr>
            <w:tcW w:type="dxa" w:w="3969"/>
          </w:tcPr>
          <w:p>
            <w:pPr>
              <w:bidi w:val="1"/>
              <w:jc w:val="right"/>
            </w:pPr>
            <w:r/>
            <w:r>
              <w:rPr>
                <w:rFonts w:ascii="Assistant" w:hAnsi="Assistant" w:cs="Assistant"/>
                <w:b w:val="0"/>
                <w:sz w:val="21"/>
                <w:rtl w:val="1"/>
                <w:szCs w:val="21"/>
              </w:rPr>
              <w:t>2. הסבירו מדוע אזור תעשייה ממוקם בדרך כלל ליד כביש ראשי ורחוק ממגורים.</w:t>
            </w:r>
          </w:p>
        </w:tc>
        <w:tc>
          <w:tcPr>
            <w:tcW w:type="dxa" w:w="5669"/>
          </w:tcPr>
          <w:p>
            <w:pPr>
              <w:bidi w:val="1"/>
              <w:jc w:val="right"/>
            </w:pPr>
            <w:r/>
            <w:r>
              <w:rPr>
                <w:rFonts w:ascii="Assistant" w:hAnsi="Assistant" w:cs="Assistant"/>
                <w:b w:val="0"/>
                <w:sz w:val="21"/>
                <w:rtl w:val="1"/>
                <w:szCs w:val="21"/>
              </w:rPr>
              <w:t>ליד כביש ראשי קל להביא חומרי גלם ולשלוח מוצרים במשאיות. רחוק ממגורים כדי שהרעש, הזיהום והתנועה הכבדה לא יפריעו לתושבים.</w:t>
            </w:r>
          </w:p>
        </w:tc>
      </w:tr>
      <w:tr>
        <w:tc>
          <w:tcPr>
            <w:tcW w:type="dxa" w:w="3969"/>
          </w:tcPr>
          <w:p>
            <w:pPr>
              <w:bidi w:val="1"/>
              <w:jc w:val="right"/>
            </w:pPr>
            <w:r/>
            <w:r>
              <w:rPr>
                <w:rFonts w:ascii="Assistant" w:hAnsi="Assistant" w:cs="Assistant"/>
                <w:b w:val="0"/>
                <w:sz w:val="21"/>
                <w:rtl w:val="1"/>
                <w:szCs w:val="21"/>
              </w:rPr>
              <w:t>3. ערכו תצפית ברחוב אחד ביישוב שלכם: כתבו שלושה שימושי קרקע שראיתם, בלי להביע דעה.</w:t>
            </w:r>
          </w:p>
        </w:tc>
        <w:tc>
          <w:tcPr>
            <w:tcW w:type="dxa" w:w="5669"/>
          </w:tcPr>
          <w:p>
            <w:pPr>
              <w:bidi w:val="1"/>
              <w:jc w:val="right"/>
            </w:pPr>
            <w:r/>
            <w:r>
              <w:rPr>
                <w:rFonts w:ascii="Assistant" w:hAnsi="Assistant" w:cs="Assistant"/>
                <w:b w:val="0"/>
                <w:sz w:val="21"/>
                <w:rtl w:val="1"/>
                <w:szCs w:val="21"/>
              </w:rPr>
              <w:t>ברחוב ראיתי בניין מגורים בן ארבע קומות עם חנויות בקומת הקרקע, תחנת אוטובוס וגינה ציבורית קטנה עם ספסלים.</w:t>
            </w:r>
          </w:p>
        </w:tc>
      </w:tr>
    </w:tbl>
    <w:p/>
    <w:p>
      <w:pPr>
        <w:bidi w:val="1"/>
        <w:spacing w:after="80"/>
        <w:jc w:val="right"/>
      </w:pPr>
      <w:r>
        <w:rPr>
          <w:rFonts w:ascii="Assistant" w:hAnsi="Assistant" w:cs="Assistant"/>
          <w:b w:val="0"/>
          <w:sz w:val="20"/>
          <w:rtl w:val="1"/>
          <w:szCs w:val="20"/>
        </w:rPr>
        <w:t>כרטיס יציאה: כתבו שלושה תפקודים של ערים. · מהו המע״ר ולמה הקרקע בו יקרה? · מהי תכנית מתאר? — מצופה תשובה קצרה שמשתמשת במושג אחד לפחות.</w:t>
      </w:r>
    </w:p>
    <w:p>
      <w:pPr>
        <w:pStyle w:val="Heading1"/>
        <w:bidi w:val="1"/>
        <w:spacing w:before="200"/>
        <w:jc w:val="right"/>
        <w:shd w:val="clear" w:color="auto" w:fill="8b3fd1"/>
      </w:pPr>
      <w:r>
        <w:rPr>
          <w:rFonts w:ascii="Assistant" w:hAnsi="Assistant" w:cs="Assistant"/>
          <w:b/>
          <w:color w:val="FFFFFF"/>
          <w:sz w:val="30"/>
          <w:rtl w:val="1"/>
          <w:bCs/>
          <w:szCs w:val="30"/>
        </w:rPr>
        <w:t xml:space="preserve">  🏆 תשובות – רמה מתקדמת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f3eaff"/>
          </w:tcPr>
          <w:p>
            <w:pPr>
              <w:bidi w:val="1"/>
              <w:jc w:val="right"/>
            </w:pPr>
            <w:r/>
            <w:r>
              <w:rPr>
                <w:rFonts w:ascii="Assistant" w:hAnsi="Assistant" w:cs="Assistant"/>
                <w:b/>
                <w:sz w:val="21"/>
                <w:rtl w:val="1"/>
                <w:bCs/>
                <w:szCs w:val="21"/>
              </w:rPr>
              <w:t>חלק א׳ 1 – התאמה</w:t>
            </w:r>
          </w:p>
        </w:tc>
        <w:tc>
          <w:tcPr>
            <w:tcW w:type="dxa" w:w="2268"/>
            <w:shd w:val="clear" w:color="auto" w:fill="f3ea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תפקוד העיר</w:t>
            </w:r>
          </w:p>
        </w:tc>
        <w:tc>
          <w:tcPr>
            <w:tcW w:type="dxa" w:w="2268"/>
          </w:tcPr>
          <w:p>
            <w:pPr>
              <w:bidi w:val="1"/>
              <w:jc w:val="right"/>
            </w:pPr>
            <w:r/>
            <w:r>
              <w:rPr>
                <w:rFonts w:ascii="Assistant" w:hAnsi="Assistant" w:cs="Assistant"/>
                <w:b w:val="0"/>
                <w:sz w:val="21"/>
                <w:rtl w:val="1"/>
                <w:szCs w:val="21"/>
              </w:rPr>
              <w:t>ח</w:t>
            </w:r>
          </w:p>
        </w:tc>
      </w:tr>
      <w:tr>
        <w:tc>
          <w:tcPr>
            <w:tcW w:type="dxa" w:w="6803"/>
          </w:tcPr>
          <w:p>
            <w:pPr>
              <w:bidi w:val="1"/>
              <w:jc w:val="right"/>
            </w:pPr>
            <w:r/>
            <w:r>
              <w:rPr>
                <w:rFonts w:ascii="Assistant" w:hAnsi="Assistant" w:cs="Assistant"/>
                <w:b w:val="0"/>
                <w:sz w:val="21"/>
                <w:rtl w:val="1"/>
                <w:szCs w:val="21"/>
              </w:rPr>
              <w:t>2. עיר בירה</w:t>
            </w:r>
          </w:p>
        </w:tc>
        <w:tc>
          <w:tcPr>
            <w:tcW w:type="dxa" w:w="2268"/>
          </w:tcPr>
          <w:p>
            <w:pPr>
              <w:bidi w:val="1"/>
              <w:jc w:val="right"/>
            </w:pPr>
            <w:r/>
            <w:r>
              <w:rPr>
                <w:rFonts w:ascii="Assistant" w:hAnsi="Assistant" w:cs="Assistant"/>
                <w:b w:val="0"/>
                <w:sz w:val="21"/>
                <w:rtl w:val="1"/>
                <w:szCs w:val="21"/>
              </w:rPr>
              <w:t>ד</w:t>
            </w:r>
          </w:p>
        </w:tc>
      </w:tr>
      <w:tr>
        <w:tc>
          <w:tcPr>
            <w:tcW w:type="dxa" w:w="6803"/>
          </w:tcPr>
          <w:p>
            <w:pPr>
              <w:bidi w:val="1"/>
              <w:jc w:val="right"/>
            </w:pPr>
            <w:r/>
            <w:r>
              <w:rPr>
                <w:rFonts w:ascii="Assistant" w:hAnsi="Assistant" w:cs="Assistant"/>
                <w:b w:val="0"/>
                <w:sz w:val="21"/>
                <w:rtl w:val="1"/>
                <w:szCs w:val="21"/>
              </w:rPr>
              <w:t>3. עיר נמל</w:t>
            </w:r>
          </w:p>
        </w:tc>
        <w:tc>
          <w:tcPr>
            <w:tcW w:type="dxa" w:w="2268"/>
          </w:tcPr>
          <w:p>
            <w:pPr>
              <w:bidi w:val="1"/>
              <w:jc w:val="right"/>
            </w:pPr>
            <w:r/>
            <w:r>
              <w:rPr>
                <w:rFonts w:ascii="Assistant" w:hAnsi="Assistant" w:cs="Assistant"/>
                <w:b w:val="0"/>
                <w:sz w:val="21"/>
                <w:rtl w:val="1"/>
                <w:szCs w:val="21"/>
              </w:rPr>
              <w:t>ו</w:t>
            </w:r>
          </w:p>
        </w:tc>
      </w:tr>
      <w:tr>
        <w:tc>
          <w:tcPr>
            <w:tcW w:type="dxa" w:w="6803"/>
          </w:tcPr>
          <w:p>
            <w:pPr>
              <w:bidi w:val="1"/>
              <w:jc w:val="right"/>
            </w:pPr>
            <w:r/>
            <w:r>
              <w:rPr>
                <w:rFonts w:ascii="Assistant" w:hAnsi="Assistant" w:cs="Assistant"/>
                <w:b w:val="0"/>
                <w:sz w:val="21"/>
                <w:rtl w:val="1"/>
                <w:szCs w:val="21"/>
              </w:rPr>
              <w:t>4. שימושי קרקע</w:t>
            </w:r>
          </w:p>
        </w:tc>
        <w:tc>
          <w:tcPr>
            <w:tcW w:type="dxa" w:w="2268"/>
          </w:tcPr>
          <w:p>
            <w:pPr>
              <w:bidi w:val="1"/>
              <w:jc w:val="right"/>
            </w:pPr>
            <w:r/>
            <w:r>
              <w:rPr>
                <w:rFonts w:ascii="Assistant" w:hAnsi="Assistant" w:cs="Assistant"/>
                <w:b w:val="0"/>
                <w:sz w:val="21"/>
                <w:rtl w:val="1"/>
                <w:szCs w:val="21"/>
              </w:rPr>
              <w:t>ג</w:t>
            </w:r>
          </w:p>
        </w:tc>
      </w:tr>
      <w:tr>
        <w:tc>
          <w:tcPr>
            <w:tcW w:type="dxa" w:w="6803"/>
          </w:tcPr>
          <w:p>
            <w:pPr>
              <w:bidi w:val="1"/>
              <w:jc w:val="right"/>
            </w:pPr>
            <w:r/>
            <w:r>
              <w:rPr>
                <w:rFonts w:ascii="Assistant" w:hAnsi="Assistant" w:cs="Assistant"/>
                <w:b w:val="0"/>
                <w:sz w:val="21"/>
                <w:rtl w:val="1"/>
                <w:szCs w:val="21"/>
              </w:rPr>
              <w:t>5. מע״ר</w:t>
            </w:r>
          </w:p>
        </w:tc>
        <w:tc>
          <w:tcPr>
            <w:tcW w:type="dxa" w:w="2268"/>
          </w:tcPr>
          <w:p>
            <w:pPr>
              <w:bidi w:val="1"/>
              <w:jc w:val="right"/>
            </w:pPr>
            <w:r/>
            <w:r>
              <w:rPr>
                <w:rFonts w:ascii="Assistant" w:hAnsi="Assistant" w:cs="Assistant"/>
                <w:b w:val="0"/>
                <w:sz w:val="21"/>
                <w:rtl w:val="1"/>
                <w:szCs w:val="21"/>
              </w:rPr>
              <w:t>ה</w:t>
            </w:r>
          </w:p>
        </w:tc>
      </w:tr>
      <w:tr>
        <w:tc>
          <w:tcPr>
            <w:tcW w:type="dxa" w:w="6803"/>
          </w:tcPr>
          <w:p>
            <w:pPr>
              <w:bidi w:val="1"/>
              <w:jc w:val="right"/>
            </w:pPr>
            <w:r/>
            <w:r>
              <w:rPr>
                <w:rFonts w:ascii="Assistant" w:hAnsi="Assistant" w:cs="Assistant"/>
                <w:b w:val="0"/>
                <w:sz w:val="21"/>
                <w:rtl w:val="1"/>
                <w:szCs w:val="21"/>
              </w:rPr>
              <w:t>6. מבני ציבור</w:t>
            </w:r>
          </w:p>
        </w:tc>
        <w:tc>
          <w:tcPr>
            <w:tcW w:type="dxa" w:w="2268"/>
          </w:tcPr>
          <w:p>
            <w:pPr>
              <w:bidi w:val="1"/>
              <w:jc w:val="right"/>
            </w:pPr>
            <w:r/>
            <w:r>
              <w:rPr>
                <w:rFonts w:ascii="Assistant" w:hAnsi="Assistant" w:cs="Assistant"/>
                <w:b w:val="0"/>
                <w:sz w:val="21"/>
                <w:rtl w:val="1"/>
                <w:szCs w:val="21"/>
              </w:rPr>
              <w:t>ז</w:t>
            </w:r>
          </w:p>
        </w:tc>
      </w:tr>
      <w:tr>
        <w:tc>
          <w:tcPr>
            <w:tcW w:type="dxa" w:w="6803"/>
          </w:tcPr>
          <w:p>
            <w:pPr>
              <w:bidi w:val="1"/>
              <w:jc w:val="right"/>
            </w:pPr>
            <w:r/>
            <w:r>
              <w:rPr>
                <w:rFonts w:ascii="Assistant" w:hAnsi="Assistant" w:cs="Assistant"/>
                <w:b w:val="0"/>
                <w:sz w:val="21"/>
                <w:rtl w:val="1"/>
                <w:szCs w:val="21"/>
              </w:rPr>
              <w:t>7. תכנית מתאר</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8. שימור עירוני</w:t>
            </w:r>
          </w:p>
        </w:tc>
        <w:tc>
          <w:tcPr>
            <w:tcW w:type="dxa" w:w="2268"/>
          </w:tcPr>
          <w:p>
            <w:pPr>
              <w:bidi w:val="1"/>
              <w:jc w:val="right"/>
            </w:pPr>
            <w:r/>
            <w:r>
              <w:rPr>
                <w:rFonts w:ascii="Assistant" w:hAnsi="Assistant" w:cs="Assistant"/>
                <w:b w:val="0"/>
                <w:sz w:val="21"/>
                <w:rtl w:val="1"/>
                <w:szCs w:val="21"/>
              </w:rPr>
              <w:t>ב</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f3eaff"/>
          </w:tcPr>
          <w:p>
            <w:pPr>
              <w:bidi w:val="1"/>
              <w:jc w:val="right"/>
            </w:pPr>
            <w:r/>
            <w:r>
              <w:rPr>
                <w:rFonts w:ascii="Assistant" w:hAnsi="Assistant" w:cs="Assistant"/>
                <w:b/>
                <w:sz w:val="21"/>
                <w:rtl w:val="1"/>
                <w:bCs/>
                <w:szCs w:val="21"/>
              </w:rPr>
              <w:t>חלק א׳ 2 – השלמה</w:t>
            </w:r>
          </w:p>
        </w:tc>
        <w:tc>
          <w:tcPr>
            <w:tcW w:type="dxa" w:w="2268"/>
            <w:shd w:val="clear" w:color="auto" w:fill="f3ea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בית אבן עתיק ששופץ והפך למוזיאון.</w:t>
            </w:r>
          </w:p>
        </w:tc>
        <w:tc>
          <w:tcPr>
            <w:tcW w:type="dxa" w:w="2268"/>
          </w:tcPr>
          <w:p>
            <w:pPr>
              <w:bidi w:val="1"/>
              <w:jc w:val="right"/>
            </w:pPr>
            <w:r/>
            <w:r>
              <w:rPr>
                <w:rFonts w:ascii="Assistant" w:hAnsi="Assistant" w:cs="Assistant"/>
                <w:b w:val="0"/>
                <w:sz w:val="21"/>
                <w:rtl w:val="1"/>
                <w:szCs w:val="21"/>
              </w:rPr>
              <w:t>שימור עירוני</w:t>
            </w:r>
          </w:p>
        </w:tc>
      </w:tr>
      <w:tr>
        <w:tc>
          <w:tcPr>
            <w:tcW w:type="dxa" w:w="6803"/>
          </w:tcPr>
          <w:p>
            <w:pPr>
              <w:bidi w:val="1"/>
              <w:jc w:val="right"/>
            </w:pPr>
            <w:r/>
            <w:r>
              <w:rPr>
                <w:rFonts w:ascii="Assistant" w:hAnsi="Assistant" w:cs="Assistant"/>
                <w:b w:val="0"/>
                <w:sz w:val="21"/>
                <w:rtl w:val="1"/>
                <w:szCs w:val="21"/>
              </w:rPr>
              <w:t>2. מפה שמסמנת היכן ייבנה פארק חדש.</w:t>
            </w:r>
          </w:p>
        </w:tc>
        <w:tc>
          <w:tcPr>
            <w:tcW w:type="dxa" w:w="2268"/>
          </w:tcPr>
          <w:p>
            <w:pPr>
              <w:bidi w:val="1"/>
              <w:jc w:val="right"/>
            </w:pPr>
            <w:r/>
            <w:r>
              <w:rPr>
                <w:rFonts w:ascii="Assistant" w:hAnsi="Assistant" w:cs="Assistant"/>
                <w:b w:val="0"/>
                <w:sz w:val="21"/>
                <w:rtl w:val="1"/>
                <w:szCs w:val="21"/>
              </w:rPr>
              <w:t>תכנית מתאר</w:t>
            </w:r>
          </w:p>
        </w:tc>
      </w:tr>
      <w:tr>
        <w:tc>
          <w:tcPr>
            <w:tcW w:type="dxa" w:w="6803"/>
          </w:tcPr>
          <w:p>
            <w:pPr>
              <w:bidi w:val="1"/>
              <w:jc w:val="right"/>
            </w:pPr>
            <w:r/>
            <w:r>
              <w:rPr>
                <w:rFonts w:ascii="Assistant" w:hAnsi="Assistant" w:cs="Assistant"/>
                <w:b w:val="0"/>
                <w:sz w:val="21"/>
                <w:rtl w:val="1"/>
                <w:szCs w:val="21"/>
              </w:rPr>
              <w:t>3. בית ספר, ספרייה ובית חולים.</w:t>
            </w:r>
          </w:p>
        </w:tc>
        <w:tc>
          <w:tcPr>
            <w:tcW w:type="dxa" w:w="2268"/>
          </w:tcPr>
          <w:p>
            <w:pPr>
              <w:bidi w:val="1"/>
              <w:jc w:val="right"/>
            </w:pPr>
            <w:r/>
            <w:r>
              <w:rPr>
                <w:rFonts w:ascii="Assistant" w:hAnsi="Assistant" w:cs="Assistant"/>
                <w:b w:val="0"/>
                <w:sz w:val="21"/>
                <w:rtl w:val="1"/>
                <w:szCs w:val="21"/>
              </w:rPr>
              <w:t>מבני ציבור</w:t>
            </w:r>
          </w:p>
        </w:tc>
      </w:tr>
      <w:tr>
        <w:tc>
          <w:tcPr>
            <w:tcW w:type="dxa" w:w="6803"/>
          </w:tcPr>
          <w:p>
            <w:pPr>
              <w:bidi w:val="1"/>
              <w:jc w:val="right"/>
            </w:pPr>
            <w:r/>
            <w:r>
              <w:rPr>
                <w:rFonts w:ascii="Assistant" w:hAnsi="Assistant" w:cs="Assistant"/>
                <w:b w:val="0"/>
                <w:sz w:val="21"/>
                <w:rtl w:val="1"/>
                <w:szCs w:val="21"/>
              </w:rPr>
              <w:t>4. רחוב מרכזי עם מגדלי משרדים.</w:t>
            </w:r>
          </w:p>
        </w:tc>
        <w:tc>
          <w:tcPr>
            <w:tcW w:type="dxa" w:w="2268"/>
          </w:tcPr>
          <w:p>
            <w:pPr>
              <w:bidi w:val="1"/>
              <w:jc w:val="right"/>
            </w:pPr>
            <w:r/>
            <w:r>
              <w:rPr>
                <w:rFonts w:ascii="Assistant" w:hAnsi="Assistant" w:cs="Assistant"/>
                <w:b w:val="0"/>
                <w:sz w:val="21"/>
                <w:rtl w:val="1"/>
                <w:szCs w:val="21"/>
              </w:rPr>
              <w:t>מע״ר</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f3eaff"/>
          </w:tcPr>
          <w:p>
            <w:pPr>
              <w:bidi w:val="1"/>
              <w:jc w:val="right"/>
            </w:pPr>
            <w:r/>
            <w:r>
              <w:rPr>
                <w:rFonts w:ascii="Assistant" w:hAnsi="Assistant" w:cs="Assistant"/>
                <w:b/>
                <w:sz w:val="21"/>
                <w:rtl w:val="1"/>
                <w:bCs/>
                <w:szCs w:val="21"/>
              </w:rPr>
              <w:t>חלק ב׳ – שאלה</w:t>
            </w:r>
          </w:p>
        </w:tc>
        <w:tc>
          <w:tcPr>
            <w:tcW w:type="dxa" w:w="2551"/>
            <w:shd w:val="clear" w:color="auto" w:fill="f3eaff"/>
          </w:tcPr>
          <w:p>
            <w:pPr>
              <w:bidi w:val="1"/>
              <w:jc w:val="right"/>
            </w:pPr>
            <w:r/>
            <w:r>
              <w:rPr>
                <w:rFonts w:ascii="Assistant" w:hAnsi="Assistant" w:cs="Assistant"/>
                <w:b/>
                <w:sz w:val="21"/>
                <w:rtl w:val="1"/>
                <w:bCs/>
                <w:szCs w:val="21"/>
              </w:rPr>
              <w:t>תשובה</w:t>
            </w:r>
          </w:p>
        </w:tc>
        <w:tc>
          <w:tcPr>
            <w:tcW w:type="dxa" w:w="3685"/>
            <w:shd w:val="clear" w:color="auto" w:fill="f3eaff"/>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כיצד ״מסנן״ מחיר הקרקע במע״ר את השימושים?</w:t>
            </w:r>
          </w:p>
        </w:tc>
        <w:tc>
          <w:tcPr>
            <w:tcW w:type="dxa" w:w="2551"/>
          </w:tcPr>
          <w:p>
            <w:pPr>
              <w:bidi w:val="1"/>
              <w:jc w:val="right"/>
            </w:pPr>
            <w:r/>
            <w:r>
              <w:rPr>
                <w:rFonts w:ascii="Assistant" w:hAnsi="Assistant" w:cs="Assistant"/>
                <w:b w:val="0"/>
                <w:sz w:val="21"/>
                <w:rtl w:val="1"/>
                <w:szCs w:val="21"/>
              </w:rPr>
              <w:t>א. רק פעילויות רווחיות כמו משרדים ובנקים יכולות לשלם עליו</w:t>
            </w:r>
          </w:p>
        </w:tc>
        <w:tc>
          <w:tcPr>
            <w:tcW w:type="dxa" w:w="3685"/>
          </w:tcPr>
          <w:p>
            <w:pPr>
              <w:bidi w:val="1"/>
              <w:jc w:val="right"/>
            </w:pPr>
            <w:r/>
            <w:r>
              <w:rPr>
                <w:rFonts w:ascii="Assistant" w:hAnsi="Assistant" w:cs="Assistant"/>
                <w:b w:val="0"/>
                <w:sz w:val="21"/>
                <w:rtl w:val="1"/>
                <w:szCs w:val="21"/>
              </w:rPr>
              <w:t>מחיר גבוה מאפשר רק שימושים שמכניסים הרבה כסף.</w:t>
            </w:r>
          </w:p>
        </w:tc>
      </w:tr>
      <w:tr>
        <w:tc>
          <w:tcPr>
            <w:tcW w:type="dxa" w:w="3402"/>
          </w:tcPr>
          <w:p>
            <w:pPr>
              <w:bidi w:val="1"/>
              <w:jc w:val="right"/>
            </w:pPr>
            <w:r/>
            <w:r>
              <w:rPr>
                <w:rFonts w:ascii="Assistant" w:hAnsi="Assistant" w:cs="Assistant"/>
                <w:b w:val="0"/>
                <w:sz w:val="21"/>
                <w:rtl w:val="1"/>
                <w:szCs w:val="21"/>
              </w:rPr>
              <w:t>2. מדוע מרכזי קניות ממוקמים בשוליים?</w:t>
            </w:r>
          </w:p>
        </w:tc>
        <w:tc>
          <w:tcPr>
            <w:tcW w:type="dxa" w:w="2551"/>
          </w:tcPr>
          <w:p>
            <w:pPr>
              <w:bidi w:val="1"/>
              <w:jc w:val="right"/>
            </w:pPr>
            <w:r/>
            <w:r>
              <w:rPr>
                <w:rFonts w:ascii="Assistant" w:hAnsi="Assistant" w:cs="Assistant"/>
                <w:b w:val="0"/>
                <w:sz w:val="21"/>
                <w:rtl w:val="1"/>
                <w:szCs w:val="21"/>
              </w:rPr>
              <w:t>ב. כי הם זקוקים לשטח רב ולחניה שזולים בשוליים</w:t>
            </w:r>
          </w:p>
        </w:tc>
        <w:tc>
          <w:tcPr>
            <w:tcW w:type="dxa" w:w="3685"/>
          </w:tcPr>
          <w:p>
            <w:pPr>
              <w:bidi w:val="1"/>
              <w:jc w:val="right"/>
            </w:pPr>
            <w:r/>
            <w:r>
              <w:rPr>
                <w:rFonts w:ascii="Assistant" w:hAnsi="Assistant" w:cs="Assistant"/>
                <w:b w:val="0"/>
                <w:sz w:val="21"/>
                <w:rtl w:val="1"/>
                <w:szCs w:val="21"/>
              </w:rPr>
              <w:t>שטח זול וחניה הם הכרח לקניון.</w:t>
            </w:r>
          </w:p>
        </w:tc>
      </w:tr>
      <w:tr>
        <w:tc>
          <w:tcPr>
            <w:tcW w:type="dxa" w:w="3402"/>
          </w:tcPr>
          <w:p>
            <w:pPr>
              <w:bidi w:val="1"/>
              <w:jc w:val="right"/>
            </w:pPr>
            <w:r/>
            <w:r>
              <w:rPr>
                <w:rFonts w:ascii="Assistant" w:hAnsi="Assistant" w:cs="Assistant"/>
                <w:b w:val="0"/>
                <w:sz w:val="21"/>
                <w:rtl w:val="1"/>
                <w:szCs w:val="21"/>
              </w:rPr>
              <w:t>3. מהי ג׳נטריפיקציה לפי הקטע?</w:t>
            </w:r>
          </w:p>
        </w:tc>
        <w:tc>
          <w:tcPr>
            <w:tcW w:type="dxa" w:w="2551"/>
          </w:tcPr>
          <w:p>
            <w:pPr>
              <w:bidi w:val="1"/>
              <w:jc w:val="right"/>
            </w:pPr>
            <w:r/>
            <w:r>
              <w:rPr>
                <w:rFonts w:ascii="Assistant" w:hAnsi="Assistant" w:cs="Assistant"/>
                <w:b w:val="0"/>
                <w:sz w:val="21"/>
                <w:rtl w:val="1"/>
                <w:szCs w:val="21"/>
              </w:rPr>
              <w:t>ג. התחדשות שכונה ותיקה שמעלה מחירים ודוחקת תושבים ותיקים</w:t>
            </w:r>
          </w:p>
        </w:tc>
        <w:tc>
          <w:tcPr>
            <w:tcW w:type="dxa" w:w="3685"/>
          </w:tcPr>
          <w:p>
            <w:pPr>
              <w:bidi w:val="1"/>
              <w:jc w:val="right"/>
            </w:pPr>
            <w:r/>
            <w:r>
              <w:rPr>
                <w:rFonts w:ascii="Assistant" w:hAnsi="Assistant" w:cs="Assistant"/>
                <w:b w:val="0"/>
                <w:sz w:val="21"/>
                <w:rtl w:val="1"/>
                <w:szCs w:val="21"/>
              </w:rPr>
              <w:t>תושבים חדשים ובעלי אמצעים מעלים את המחירים.</w:t>
            </w:r>
          </w:p>
        </w:tc>
      </w:tr>
      <w:tr>
        <w:tc>
          <w:tcPr>
            <w:tcW w:type="dxa" w:w="3402"/>
          </w:tcPr>
          <w:p>
            <w:pPr>
              <w:bidi w:val="1"/>
              <w:jc w:val="right"/>
            </w:pPr>
            <w:r/>
            <w:r>
              <w:rPr>
                <w:rFonts w:ascii="Assistant" w:hAnsi="Assistant" w:cs="Assistant"/>
                <w:b w:val="0"/>
                <w:sz w:val="21"/>
                <w:rtl w:val="1"/>
                <w:szCs w:val="21"/>
              </w:rPr>
              <w:t>4. מדוע נמלים ישנים איבדו את תפקידם?</w:t>
            </w:r>
          </w:p>
        </w:tc>
        <w:tc>
          <w:tcPr>
            <w:tcW w:type="dxa" w:w="2551"/>
          </w:tcPr>
          <w:p>
            <w:pPr>
              <w:bidi w:val="1"/>
              <w:jc w:val="right"/>
            </w:pPr>
            <w:r/>
            <w:r>
              <w:rPr>
                <w:rFonts w:ascii="Assistant" w:hAnsi="Assistant" w:cs="Assistant"/>
                <w:b w:val="0"/>
                <w:sz w:val="21"/>
                <w:rtl w:val="1"/>
                <w:szCs w:val="21"/>
              </w:rPr>
              <w:t>ד. כי האוניות גדלו והנמלים עברו לאתרים חדשים</w:t>
            </w:r>
          </w:p>
        </w:tc>
        <w:tc>
          <w:tcPr>
            <w:tcW w:type="dxa" w:w="3685"/>
          </w:tcPr>
          <w:p>
            <w:pPr>
              <w:bidi w:val="1"/>
              <w:jc w:val="right"/>
            </w:pPr>
            <w:r/>
            <w:r>
              <w:rPr>
                <w:rFonts w:ascii="Assistant" w:hAnsi="Assistant" w:cs="Assistant"/>
                <w:b w:val="0"/>
                <w:sz w:val="21"/>
                <w:rtl w:val="1"/>
                <w:szCs w:val="21"/>
              </w:rPr>
              <w:t>נמלים ישנים לא התאימו לאוניות ענק.</w:t>
            </w:r>
          </w:p>
        </w:tc>
      </w:tr>
      <w:tr>
        <w:tc>
          <w:tcPr>
            <w:tcW w:type="dxa" w:w="3402"/>
          </w:tcPr>
          <w:p>
            <w:pPr>
              <w:bidi w:val="1"/>
              <w:jc w:val="right"/>
            </w:pPr>
            <w:r/>
            <w:r>
              <w:rPr>
                <w:rFonts w:ascii="Assistant" w:hAnsi="Assistant" w:cs="Assistant"/>
                <w:b w:val="0"/>
                <w:sz w:val="21"/>
                <w:rtl w:val="1"/>
                <w:szCs w:val="21"/>
              </w:rPr>
              <w:t>5. מה תפקידה של תכנית המתאר לפי הקטע?</w:t>
            </w:r>
          </w:p>
        </w:tc>
        <w:tc>
          <w:tcPr>
            <w:tcW w:type="dxa" w:w="2551"/>
          </w:tcPr>
          <w:p>
            <w:pPr>
              <w:bidi w:val="1"/>
              <w:jc w:val="right"/>
            </w:pPr>
            <w:r/>
            <w:r>
              <w:rPr>
                <w:rFonts w:ascii="Assistant" w:hAnsi="Assistant" w:cs="Assistant"/>
                <w:b w:val="0"/>
                <w:sz w:val="21"/>
                <w:rtl w:val="1"/>
                <w:szCs w:val="21"/>
              </w:rPr>
              <w:t>א. לאזן בין אינטרסים ולמנוע התנגשויות בין שימושים</w:t>
            </w:r>
          </w:p>
        </w:tc>
        <w:tc>
          <w:tcPr>
            <w:tcW w:type="dxa" w:w="3685"/>
          </w:tcPr>
          <w:p>
            <w:pPr>
              <w:bidi w:val="1"/>
              <w:jc w:val="right"/>
            </w:pPr>
            <w:r/>
            <w:r>
              <w:rPr>
                <w:rFonts w:ascii="Assistant" w:hAnsi="Assistant" w:cs="Assistant"/>
                <w:b w:val="0"/>
                <w:sz w:val="21"/>
                <w:rtl w:val="1"/>
                <w:szCs w:val="21"/>
              </w:rPr>
              <w:t>היא קובעת ייעוד לכל שטח.</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f3eaff"/>
          </w:tcPr>
          <w:p>
            <w:pPr>
              <w:bidi w:val="1"/>
              <w:jc w:val="right"/>
            </w:pPr>
            <w:r/>
            <w:r>
              <w:rPr>
                <w:rFonts w:ascii="Assistant" w:hAnsi="Assistant" w:cs="Assistant"/>
                <w:b/>
                <w:sz w:val="21"/>
                <w:rtl w:val="1"/>
                <w:bCs/>
                <w:szCs w:val="21"/>
              </w:rPr>
              <w:t>נכון / לא נכון</w:t>
            </w:r>
          </w:p>
        </w:tc>
        <w:tc>
          <w:tcPr>
            <w:tcW w:type="dxa" w:w="1417"/>
            <w:shd w:val="clear" w:color="auto" w:fill="f3eaff"/>
          </w:tcPr>
          <w:p>
            <w:pPr>
              <w:bidi w:val="1"/>
              <w:jc w:val="right"/>
            </w:pPr>
            <w:r/>
            <w:r>
              <w:rPr>
                <w:rFonts w:ascii="Assistant" w:hAnsi="Assistant" w:cs="Assistant"/>
                <w:b/>
                <w:sz w:val="21"/>
                <w:rtl w:val="1"/>
                <w:bCs/>
                <w:szCs w:val="21"/>
              </w:rPr>
              <w:t>תשובה</w:t>
            </w:r>
          </w:p>
        </w:tc>
        <w:tc>
          <w:tcPr>
            <w:tcW w:type="dxa" w:w="4252"/>
            <w:shd w:val="clear" w:color="auto" w:fill="f3eaff"/>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רוב הערים ממלאות כמה תפקודים, אך אחד מהם בולט לרוב.</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התפקוד הבולט מסביר את מיקום העיר וצמיחתה.</w:t>
            </w:r>
          </w:p>
        </w:tc>
      </w:tr>
      <w:tr>
        <w:tc>
          <w:tcPr>
            <w:tcW w:type="dxa" w:w="3969"/>
          </w:tcPr>
          <w:p>
            <w:pPr>
              <w:bidi w:val="1"/>
              <w:jc w:val="right"/>
            </w:pPr>
            <w:r/>
            <w:r>
              <w:rPr>
                <w:rFonts w:ascii="Assistant" w:hAnsi="Assistant" w:cs="Assistant"/>
                <w:b w:val="0"/>
                <w:sz w:val="21"/>
                <w:rtl w:val="1"/>
                <w:szCs w:val="21"/>
              </w:rPr>
              <w:t>2. ככל שמתרחקים מהמע״ר מחיר הקרקע עולה.</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ככל שמתרחקים מהמרכז מחיר הקרקע יורד בדרך כלל.</w:t>
            </w:r>
          </w:p>
        </w:tc>
      </w:tr>
      <w:tr>
        <w:tc>
          <w:tcPr>
            <w:tcW w:type="dxa" w:w="3969"/>
          </w:tcPr>
          <w:p>
            <w:pPr>
              <w:bidi w:val="1"/>
              <w:jc w:val="right"/>
            </w:pPr>
            <w:r/>
            <w:r>
              <w:rPr>
                <w:rFonts w:ascii="Assistant" w:hAnsi="Assistant" w:cs="Assistant"/>
                <w:b w:val="0"/>
                <w:sz w:val="21"/>
                <w:rtl w:val="1"/>
                <w:szCs w:val="21"/>
              </w:rPr>
              <w:t>3. שימור עירוני מבקש לשלב מבנים היסטוריים בשימושים חדשים.</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כך העיר מתחדשת בלי למחוק את עברה.</w:t>
            </w:r>
          </w:p>
        </w:tc>
      </w:tr>
      <w:tr>
        <w:tc>
          <w:tcPr>
            <w:tcW w:type="dxa" w:w="3969"/>
          </w:tcPr>
          <w:p>
            <w:pPr>
              <w:bidi w:val="1"/>
              <w:jc w:val="right"/>
            </w:pPr>
            <w:r/>
            <w:r>
              <w:rPr>
                <w:rFonts w:ascii="Assistant" w:hAnsi="Assistant" w:cs="Assistant"/>
                <w:b w:val="0"/>
                <w:sz w:val="21"/>
                <w:rtl w:val="1"/>
                <w:szCs w:val="21"/>
              </w:rPr>
              <w:t>4. המעבר לכלכלת שירותים הגדיל את מספר המפעלים במרכזי הערים.</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הוא הוביל לסגירת מפעלים במרכז והפיכתם למשרדים ובילוי.</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f3eaff"/>
          </w:tcPr>
          <w:p>
            <w:pPr>
              <w:bidi w:val="1"/>
              <w:jc w:val="right"/>
            </w:pPr>
            <w:r/>
            <w:r>
              <w:rPr>
                <w:rFonts w:ascii="Assistant" w:hAnsi="Assistant" w:cs="Assistant"/>
                <w:b/>
                <w:sz w:val="21"/>
                <w:rtl w:val="1"/>
                <w:bCs/>
                <w:szCs w:val="21"/>
              </w:rPr>
              <w:t>חלק ג׳ – שאלה</w:t>
            </w:r>
          </w:p>
        </w:tc>
        <w:tc>
          <w:tcPr>
            <w:tcW w:type="dxa" w:w="5669"/>
            <w:shd w:val="clear" w:color="auto" w:fill="f3eaff"/>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הסבירו בשרשרת של סיבה ותוצאה מדוע בניינים במע״ר גבוהים יותר מבשכונות שבשוליים.</w:t>
            </w:r>
          </w:p>
        </w:tc>
        <w:tc>
          <w:tcPr>
            <w:tcW w:type="dxa" w:w="5669"/>
          </w:tcPr>
          <w:p>
            <w:pPr>
              <w:bidi w:val="1"/>
              <w:jc w:val="right"/>
            </w:pPr>
            <w:r/>
            <w:r>
              <w:rPr>
                <w:rFonts w:ascii="Assistant" w:hAnsi="Assistant" w:cs="Assistant"/>
                <w:b w:val="0"/>
                <w:sz w:val="21"/>
                <w:rtl w:val="1"/>
                <w:szCs w:val="21"/>
              </w:rPr>
              <w:t>קווי התחבורה מתכנסים למרכז ← נגישות גבוהה ← ביקוש גבוה לקרקע ← מחיר קרקע גבוה ← משתלם לנצל כל מטר ולבנות לגובה ← מגדלים במע״ר.</w:t>
            </w:r>
          </w:p>
        </w:tc>
      </w:tr>
      <w:tr>
        <w:tc>
          <w:tcPr>
            <w:tcW w:type="dxa" w:w="3969"/>
          </w:tcPr>
          <w:p>
            <w:pPr>
              <w:bidi w:val="1"/>
              <w:jc w:val="right"/>
            </w:pPr>
            <w:r/>
            <w:r>
              <w:rPr>
                <w:rFonts w:ascii="Assistant" w:hAnsi="Assistant" w:cs="Assistant"/>
                <w:b w:val="0"/>
                <w:sz w:val="21"/>
                <w:rtl w:val="1"/>
                <w:szCs w:val="21"/>
              </w:rPr>
              <w:t>2. התחדשות שכונה ותיקה: ברכה או בעיה? כתבו טיעון מנומק מנקודת המבט של תושב ותיק ושל העירייה.</w:t>
            </w:r>
          </w:p>
        </w:tc>
        <w:tc>
          <w:tcPr>
            <w:tcW w:type="dxa" w:w="5669"/>
          </w:tcPr>
          <w:p>
            <w:pPr>
              <w:bidi w:val="1"/>
              <w:jc w:val="right"/>
            </w:pPr>
            <w:r/>
            <w:r>
              <w:rPr>
                <w:rFonts w:ascii="Assistant" w:hAnsi="Assistant" w:cs="Assistant"/>
                <w:b w:val="0"/>
                <w:sz w:val="21"/>
                <w:rtl w:val="1"/>
                <w:szCs w:val="21"/>
              </w:rPr>
              <w:t>תושב ותיק: נהנה משיפוץ ומשירותים, אך חושש שלא יוכל לעמוד במחירים ושהקהילה תתפרק. עירייה: שיפור תדמית והכנסות מארנונה. לדעתי זו ברכה אם משלבים דיור בר-השגה ושומרים על תושבים ותיקים.</w:t>
            </w:r>
          </w:p>
        </w:tc>
      </w:tr>
      <w:tr>
        <w:tc>
          <w:tcPr>
            <w:tcW w:type="dxa" w:w="3969"/>
          </w:tcPr>
          <w:p>
            <w:pPr>
              <w:bidi w:val="1"/>
              <w:jc w:val="right"/>
            </w:pPr>
            <w:r/>
            <w:r>
              <w:rPr>
                <w:rFonts w:ascii="Assistant" w:hAnsi="Assistant" w:cs="Assistant"/>
                <w:b w:val="0"/>
                <w:sz w:val="21"/>
                <w:rtl w:val="1"/>
                <w:szCs w:val="21"/>
              </w:rPr>
              <w:t>3. השוו בין אזור תעשייה ותיק ליד מרכז העיר לבין אזור תעשייה חדש בשוליים: מיקום, נגישות ועתיד.</w:t>
            </w:r>
          </w:p>
        </w:tc>
        <w:tc>
          <w:tcPr>
            <w:tcW w:type="dxa" w:w="5669"/>
          </w:tcPr>
          <w:p>
            <w:pPr>
              <w:bidi w:val="1"/>
              <w:jc w:val="right"/>
            </w:pPr>
            <w:r/>
            <w:r>
              <w:rPr>
                <w:rFonts w:ascii="Assistant" w:hAnsi="Assistant" w:cs="Assistant"/>
                <w:b w:val="0"/>
                <w:sz w:val="21"/>
                <w:rtl w:val="1"/>
                <w:szCs w:val="21"/>
              </w:rPr>
              <w:t>ותיק: קרוב למרכז ולנמל או לרכבת, אך צפוף ונמצא בלחץ להפוך למגורים ומשרדים. חדש: בשוליים ליד כביש מהיר, שטח גדול וחניה, ומרוחק ממגורים. העתיד: הוותיק מתחדש, החדש קולט את המפעלים.</w:t>
            </w:r>
          </w:p>
        </w:tc>
      </w:tr>
      <w:tr>
        <w:tc>
          <w:tcPr>
            <w:tcW w:type="dxa" w:w="3969"/>
          </w:tcPr>
          <w:p>
            <w:pPr>
              <w:bidi w:val="1"/>
              <w:jc w:val="right"/>
            </w:pPr>
            <w:r/>
            <w:r>
              <w:rPr>
                <w:rFonts w:ascii="Assistant" w:hAnsi="Assistant" w:cs="Assistant"/>
                <w:b w:val="0"/>
                <w:sz w:val="21"/>
                <w:rtl w:val="1"/>
                <w:szCs w:val="21"/>
              </w:rPr>
              <w:t>🏆 אתגר: ערכו תצפית מדויקת ברחוב מרכזי בעיר: שרטטו מפה פשוטה של 100 מטר ממנו, סמנו בצבעים שימושי קרקע (מגורים, מסחר, ציבור, פתוח, תחבורה), ספרו כמה מכל סוג, והסיקו מה התפקוד העיקרי של הרחוב. בלי להביע דעה בשלב התצפית.</w:t>
            </w:r>
          </w:p>
        </w:tc>
        <w:tc>
          <w:tcPr>
            <w:tcW w:type="dxa" w:w="5669"/>
          </w:tcPr>
          <w:p>
            <w:pPr>
              <w:bidi w:val="1"/>
              <w:jc w:val="right"/>
            </w:pPr>
            <w:r/>
            <w:r>
              <w:rPr>
                <w:rFonts w:ascii="Assistant" w:hAnsi="Assistant" w:cs="Assistant"/>
                <w:b w:val="0"/>
                <w:sz w:val="21"/>
                <w:rtl w:val="1"/>
                <w:szCs w:val="21"/>
              </w:rPr>
              <w:t>דוגמה: 14 חנויות בקומת קרקע, 9 בנייני מגורים מעליהן, 2 מבני ציבור, תחנת אוטובוס וגינה אחת. מסקנה: רחוב מסחרי מעורב מגורים, חלק מאזור מרכזי.</w:t>
            </w:r>
          </w:p>
        </w:tc>
      </w:tr>
    </w:tbl>
    <w:p/>
    <w:p>
      <w:pPr>
        <w:bidi w:val="1"/>
        <w:spacing w:after="80"/>
        <w:jc w:val="right"/>
      </w:pPr>
      <w:r>
        <w:rPr>
          <w:rFonts w:ascii="Assistant" w:hAnsi="Assistant" w:cs="Assistant"/>
          <w:b w:val="0"/>
          <w:sz w:val="20"/>
          <w:rtl w:val="1"/>
          <w:szCs w:val="20"/>
        </w:rPr>
        <w:t>כרטיס יציאה: מדוע הנגישות במע״ר הגבוהה ביותר? · תנו דוגמה לתמורה במבנה העיר. · מהי ג׳נטריפיקציה? — מצופה תשובה קצרה שמשתמשת במושג אחד לפחות.</w:t>
      </w:r>
    </w:p>
    <w:p>
      <w:pPr>
        <w:pStyle w:val="Heading1"/>
        <w:bidi w:val="1"/>
        <w:spacing w:before="200"/>
        <w:jc w:val="right"/>
        <w:shd w:val="clear" w:color="auto" w:fill="2e9d5b"/>
      </w:pPr>
      <w:r>
        <w:rPr>
          <w:rFonts w:ascii="Assistant" w:hAnsi="Assistant" w:cs="Assistant"/>
          <w:b/>
          <w:color w:val="FFFFFF"/>
          <w:sz w:val="30"/>
          <w:rtl w:val="1"/>
          <w:bCs/>
          <w:szCs w:val="30"/>
        </w:rPr>
        <w:t xml:space="preserve">  🧭 מהלך שיעור מוצע (45 דקות)  </w:t>
      </w:r>
    </w:p>
    <w:p>
      <w:pPr>
        <w:bidi w:val="1"/>
        <w:spacing w:after="80"/>
        <w:jc w:val="right"/>
        <w:shd w:val="clear" w:color="auto" w:fill="EEFBF3"/>
      </w:pPr>
      <w:r>
        <w:rPr>
          <w:rFonts w:ascii="Assistant" w:hAnsi="Assistant" w:cs="Assistant"/>
          <w:b w:val="0"/>
          <w:sz w:val="23"/>
          <w:rtl w:val="1"/>
          <w:szCs w:val="23"/>
        </w:rPr>
        <w:t>• פתיחה (5 דק׳): משחק "איש תלוי" על אחד המושגים באתר, על הלוח הכיתתי.</w:t>
      </w:r>
    </w:p>
    <w:p>
      <w:pPr>
        <w:bidi w:val="1"/>
        <w:spacing w:after="80"/>
        <w:jc w:val="right"/>
        <w:shd w:val="clear" w:color="auto" w:fill="EEFBF3"/>
      </w:pPr>
      <w:r>
        <w:rPr>
          <w:rFonts w:ascii="Assistant" w:hAnsi="Assistant" w:cs="Assistant"/>
          <w:b w:val="0"/>
          <w:sz w:val="23"/>
          <w:rtl w:val="1"/>
          <w:szCs w:val="23"/>
        </w:rPr>
        <w:t>• מושגים וקריאה (15 דק׳): כל תלמיד/ה בחוברת ברמה המתאימה; קוראים בזוגות ומסמנים מושגים.</w:t>
      </w:r>
    </w:p>
    <w:p>
      <w:pPr>
        <w:bidi w:val="1"/>
        <w:spacing w:after="80"/>
        <w:jc w:val="right"/>
        <w:shd w:val="clear" w:color="auto" w:fill="EEFBF3"/>
      </w:pPr>
      <w:r>
        <w:rPr>
          <w:rFonts w:ascii="Assistant" w:hAnsi="Assistant" w:cs="Assistant"/>
          <w:b w:val="0"/>
          <w:sz w:val="23"/>
          <w:rtl w:val="1"/>
          <w:szCs w:val="23"/>
        </w:rPr>
        <w:t>• חלקים א׳–ב׳ (12 דק׳): עבודה עצמית ובדיקה בזוגות.</w:t>
      </w:r>
    </w:p>
    <w:p>
      <w:pPr>
        <w:bidi w:val="1"/>
        <w:spacing w:after="80"/>
        <w:jc w:val="right"/>
        <w:shd w:val="clear" w:color="auto" w:fill="EEFBF3"/>
      </w:pPr>
      <w:r>
        <w:rPr>
          <w:rFonts w:ascii="Assistant" w:hAnsi="Assistant" w:cs="Assistant"/>
          <w:b w:val="0"/>
          <w:sz w:val="23"/>
          <w:rtl w:val="1"/>
          <w:szCs w:val="23"/>
        </w:rPr>
        <w:t>• חלק ג׳ או "חידון מהיר" (10 דק׳): שיחה על שאלה פתוחה, או חידון כיתתי בקבוצות.</w:t>
      </w:r>
    </w:p>
    <w:p>
      <w:pPr>
        <w:bidi w:val="1"/>
        <w:spacing w:after="80"/>
        <w:jc w:val="right"/>
        <w:shd w:val="clear" w:color="auto" w:fill="EEFBF3"/>
      </w:pPr>
      <w:r>
        <w:rPr>
          <w:rFonts w:ascii="Assistant" w:hAnsi="Assistant" w:cs="Assistant"/>
          <w:b w:val="0"/>
          <w:sz w:val="23"/>
          <w:rtl w:val="1"/>
          <w:szCs w:val="23"/>
        </w:rPr>
        <w:t>• סיום (3 דק׳): כרטיס יציאה ✂.</w:t>
      </w:r>
    </w:p>
    <w:p>
      <w:pPr>
        <w:bidi w:val="1"/>
        <w:spacing w:after="80"/>
        <w:jc w:val="right"/>
      </w:pPr>
      <w:r>
        <w:rPr>
          <w:rFonts w:ascii="Assistant" w:hAnsi="Assistant" w:cs="Assistant"/>
          <w:b w:val="0"/>
          <w:sz w:val="23"/>
          <w:rtl w:val="1"/>
          <w:szCs w:val="23"/>
        </w:rPr>
        <w:t>בידול: 🌱 משפטים קצרים, מחסן מילים ומשפטי פתיחה · 🚀 קטע ארוך יותר ושלוש שאלות חשיבה · 🏆 קטע עשיר, השלמה בלי מחסן מילים ואתגר חוקרים. כל הרמות עובדות על אותם מושגים.</w:t>
      </w:r>
    </w:p>
    <w:p>
      <w:pPr>
        <w:bidi w:val="1"/>
        <w:spacing w:after="80"/>
        <w:jc w:val="right"/>
      </w:pPr>
      <w:r>
        <w:rPr>
          <w:rFonts w:ascii="Assistant" w:hAnsi="Assistant" w:cs="Assistant"/>
          <w:b w:val="0"/>
          <w:sz w:val="23"/>
          <w:rtl w:val="1"/>
          <w:szCs w:val="23"/>
        </w:rPr>
        <w:t>משחקים לשיעור: חידון מהיר (גם במצב לוח כיתתי), איש תלוי, טריוויה ב־3 רמות, התאמת מושגים, זיכרון ומרוץ נכון/לא נכון – https://geo-z-chovrot-tiny.sites.tab.bot/</w:t>
      </w:r>
    </w:p>
    <w:p>
      <w:pPr>
        <w:pStyle w:val="Heading1"/>
        <w:bidi w:val="1"/>
        <w:spacing w:before="200"/>
        <w:jc w:val="right"/>
        <w:shd w:val="clear" w:color="auto" w:fill="E0475B"/>
      </w:pPr>
      <w:r>
        <w:rPr>
          <w:rFonts w:ascii="Assistant" w:hAnsi="Assistant" w:cs="Assistant"/>
          <w:b/>
          <w:color w:val="FFFFFF"/>
          <w:sz w:val="30"/>
          <w:rtl w:val="1"/>
          <w:bCs/>
          <w:szCs w:val="30"/>
        </w:rPr>
        <w:t xml:space="preserve">  🔎 לוודא לפני השיעור  </w:t>
      </w:r>
    </w:p>
    <w:p>
      <w:pPr>
        <w:bidi w:val="1"/>
        <w:spacing w:after="80"/>
        <w:jc w:val="right"/>
        <w:shd w:val="clear" w:color="auto" w:fill="FFF1F3"/>
      </w:pPr>
      <w:r>
        <w:rPr>
          <w:rFonts w:ascii="Assistant" w:hAnsi="Assistant" w:cs="Assistant"/>
          <w:b w:val="0"/>
          <w:sz w:val="23"/>
          <w:rtl w:val="1"/>
          <w:szCs w:val="23"/>
        </w:rPr>
        <w:t>• נמל חיפה הוא הנמל הגדול בישראל</w:t>
      </w:r>
    </w:p>
    <w:p>
      <w:pPr>
        <w:bidi w:val="1"/>
        <w:spacing w:after="80"/>
        <w:jc w:val="right"/>
        <w:shd w:val="clear" w:color="auto" w:fill="FFF1F3"/>
      </w:pPr>
      <w:r>
        <w:rPr>
          <w:rFonts w:ascii="Assistant" w:hAnsi="Assistant" w:cs="Assistant"/>
          <w:b w:val="0"/>
          <w:sz w:val="23"/>
          <w:rtl w:val="1"/>
          <w:szCs w:val="23"/>
        </w:rPr>
        <w:t>• העיר הלבנה בתל אביב הוכרזה אתר מורשת עולמית</w:t>
      </w:r>
    </w:p>
    <w:p>
      <w:pPr>
        <w:bidi w:val="1"/>
        <w:spacing w:after="80"/>
        <w:jc w:val="right"/>
        <w:shd w:val="clear" w:color="auto" w:fill="FFF1F3"/>
      </w:pPr>
      <w:r>
        <w:rPr>
          <w:rFonts w:ascii="Assistant" w:hAnsi="Assistant" w:cs="Assistant"/>
          <w:b w:val="0"/>
          <w:sz w:val="23"/>
          <w:rtl w:val="1"/>
          <w:szCs w:val="23"/>
        </w:rPr>
        <w:t>• בתל אביב מגדלים בגובה יותר מ-200 מטר</w:t>
      </w:r>
    </w:p>
    <w:p>
      <w:pPr>
        <w:bidi w:val="1"/>
        <w:spacing w:after="80"/>
        <w:jc w:val="right"/>
        <w:shd w:val="clear" w:color="auto" w:fill="FFF1F3"/>
      </w:pPr>
      <w:r>
        <w:rPr>
          <w:rFonts w:ascii="Assistant" w:hAnsi="Assistant" w:cs="Assistant"/>
          <w:b w:val="0"/>
          <w:sz w:val="23"/>
          <w:rtl w:val="1"/>
          <w:szCs w:val="23"/>
        </w:rPr>
        <w:t>• קנברה נבחרה כפשרה בין שתי ערים גדולות</w:t>
      </w:r>
    </w:p>
    <w:p>
      <w:pPr>
        <w:bidi w:val="1"/>
        <w:spacing w:after="80"/>
        <w:jc w:val="right"/>
        <w:shd w:val="clear" w:color="auto" w:fill="FFF1F3"/>
      </w:pPr>
      <w:r>
        <w:rPr>
          <w:rFonts w:ascii="Assistant" w:hAnsi="Assistant" w:cs="Assistant"/>
          <w:b w:val="0"/>
          <w:sz w:val="23"/>
          <w:rtl w:val="1"/>
          <w:szCs w:val="23"/>
        </w:rPr>
        <w:t>• ב״סיטי״ של לונדון גרים מעט ועובדים מאות אלפים</w:t>
      </w:r>
    </w:p>
    <w:p>
      <w:pPr>
        <w:bidi w:val="1"/>
        <w:spacing w:after="80"/>
        <w:jc w:val="right"/>
        <w:shd w:val="clear" w:color="auto" w:fill="FFF1F3"/>
      </w:pPr>
      <w:r>
        <w:rPr>
          <w:rFonts w:ascii="Assistant" w:hAnsi="Assistant" w:cs="Assistant"/>
          <w:b w:val="0"/>
          <w:sz w:val="23"/>
          <w:rtl w:val="1"/>
          <w:szCs w:val="23"/>
        </w:rPr>
        <w:t>• המלצה לייעד כ-10%–20% משטח העיר לשטחים פתוחים (עקרון מקובל, לבדוק)</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מבנה העיר ושימושי קרקע – מהדורה למורה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